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F5FAD" w14:textId="624C50A7" w:rsidR="00B73669" w:rsidRPr="000E1D53" w:rsidRDefault="00B50934" w:rsidP="00463970">
      <w:pPr>
        <w:pStyle w:val="ZKON"/>
        <w:keepNext/>
        <w:keepLines/>
        <w:spacing w:after="0"/>
        <w:jc w:val="right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III.</w:t>
      </w:r>
    </w:p>
    <w:p w14:paraId="53E50451" w14:textId="248B0C87" w:rsidR="00B73669" w:rsidRPr="000E1D53" w:rsidRDefault="00AD30AD" w:rsidP="00B73669">
      <w:pPr>
        <w:pStyle w:val="Nzevzkona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N á v r h</w:t>
      </w:r>
    </w:p>
    <w:p w14:paraId="3FE5D789" w14:textId="09C7A69C" w:rsidR="009F04B4" w:rsidRDefault="009F04B4" w:rsidP="009F04B4">
      <w:pPr>
        <w:pStyle w:val="ZKON"/>
        <w:keepNext/>
        <w:keepLine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D53">
        <w:rPr>
          <w:rFonts w:ascii="Times New Roman" w:hAnsi="Times New Roman" w:cs="Times New Roman"/>
          <w:color w:val="000000" w:themeColor="text1"/>
          <w:sz w:val="24"/>
          <w:szCs w:val="24"/>
        </w:rPr>
        <w:t>Nařízení vlády</w:t>
      </w:r>
    </w:p>
    <w:p w14:paraId="142900D3" w14:textId="0980986A" w:rsidR="00924F17" w:rsidRPr="00E86D99" w:rsidRDefault="00E86D99" w:rsidP="00924F17">
      <w:pPr>
        <w:pStyle w:val="Nzevzkona"/>
        <w:rPr>
          <w:rFonts w:ascii="Times New Roman" w:hAnsi="Times New Roman" w:cs="Times New Roman"/>
          <w:b w:val="0"/>
          <w:bCs/>
          <w:sz w:val="24"/>
          <w:szCs w:val="24"/>
        </w:rPr>
      </w:pPr>
      <w:r w:rsidRPr="00E86D99">
        <w:rPr>
          <w:rFonts w:ascii="Times New Roman" w:hAnsi="Times New Roman" w:cs="Times New Roman"/>
          <w:b w:val="0"/>
          <w:bCs/>
          <w:sz w:val="24"/>
          <w:szCs w:val="24"/>
        </w:rPr>
        <w:t>ze dne…………………</w:t>
      </w:r>
      <w:r w:rsidR="00924F17" w:rsidRPr="00E86D99">
        <w:rPr>
          <w:rFonts w:ascii="Times New Roman" w:hAnsi="Times New Roman" w:cs="Times New Roman"/>
          <w:b w:val="0"/>
          <w:bCs/>
          <w:sz w:val="24"/>
          <w:szCs w:val="24"/>
        </w:rPr>
        <w:t>,</w:t>
      </w:r>
    </w:p>
    <w:p w14:paraId="2DECA914" w14:textId="77777777" w:rsidR="009F04B4" w:rsidRPr="000E1D53" w:rsidRDefault="009F04B4" w:rsidP="009F04B4">
      <w:pPr>
        <w:pStyle w:val="nadpisnazen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D53">
        <w:rPr>
          <w:rFonts w:ascii="Times New Roman" w:hAnsi="Times New Roman" w:cs="Times New Roman"/>
          <w:color w:val="000000" w:themeColor="text1"/>
          <w:sz w:val="24"/>
          <w:szCs w:val="24"/>
        </w:rPr>
        <w:t>kterým se mění nařízení vlády č. 361/2007 Sb., kterým se stanoví podmínky ochrany zdraví při práci, ve znění pozdějších předpisů</w:t>
      </w:r>
    </w:p>
    <w:p w14:paraId="6B1F3A81" w14:textId="4F3C5C28" w:rsidR="009F04B4" w:rsidRPr="00DA5495" w:rsidRDefault="009F04B4" w:rsidP="009F04B4">
      <w:pPr>
        <w:pStyle w:val="Textparagrafu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Vláda nařizuje podle § 21 písm. a) zákona č. 309/2006 Sb., kterým se upravují další požadavky bezpečnosti a ochrany zdraví při práci v pracovněprávních vztazích a o zajištění bezpečnosti a ochrany zdraví při činnosti nebo poskytování služeb mimo pracovněprávní vztahy (zákon o zajištění dalších podmínek bezpečnosti a ochrany zdraví při práci), a k provedení zákona č. 262/2006 Sb., zákoník práce, </w:t>
      </w:r>
      <w:r w:rsidRPr="000E1D5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cs-CZ"/>
        </w:rPr>
        <w:t>ve znění zákona č. 585/2006 Sb., zákona č. 181/2007 Sb., zákona č. 261/2007 Sb., zákona č. 296/2007 Sb., zákona č. 362/2007 Sb., nálezu Ústavního soudu, vyhlášeného pod č. 116/2008 Sb., zákona č. 121/2008 Sb., zákona č. 126/2008 Sb., zákona č. 294/2008 Sb., zákona č. 305/2008 Sb., zákona č. 306/2008 Sb., zákona č. 382/2008 Sb., zákona č. 286/2009 Sb., zákona č. 320/2009 Sb., zákona č. 326/2009 Sb., zákona č. 427/2010 Sb., zákona č. 73/2011 Sb., zákona č. 180/2011 Sb., zákona č. 185/2011 Sb., zákona č. 341/2011 Sb., zákona č. 364/2011 Sb., zákona č. 365/2011 Sb., zákona č. 367/2011 Sb., zákona č. 375/2011 Sb., zákona č. 466/2011 Sb., zákona č. 167/2012 Sb., zákona č. 385/2012 Sb., zákona č. 396/2012 Sb., zákona č. 399/2012 Sb., zákona č. 155/2013 Sb., zákona č. 303/2013 Sb., zákona č. 101/2014 Sb., zákona č. 182/2014 Sb., zákona č. 250/2014 Sb., zákona č. 205/2015 Sb., zákona č. 298/2015 Sb., zákona č. 377/2015 Sb., zákona č. 47/2016 Sb., zákona č. 264/2016 Sb., zákona č. 298/2016 Sb., zákona č. 460/2016 Sb.,</w:t>
      </w:r>
      <w:r w:rsidRPr="000E1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zákona č. 93/2017 Sb., zákona č. 99/2017 Sb., zákona č. 148/2017 Sb., zákona č. 202/2017 Sb., zákona č. 203/2017 Sb., zákona č. 206/2017 Sb., zákona č. 222/2017 Sb., zákona č. 292/2017 Sb., zákona č. 310/2017 Sb., zákona č. 181/2018 Sb., zákona č. 32/2019 Sb., zákona č. 366/2019 Sb.</w:t>
      </w:r>
      <w:r w:rsidR="00994DA9" w:rsidRPr="000E1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E1D53">
        <w:rPr>
          <w:rFonts w:ascii="Times New Roman" w:hAnsi="Times New Roman" w:cs="Times New Roman"/>
          <w:color w:val="000000" w:themeColor="text1"/>
          <w:sz w:val="24"/>
          <w:szCs w:val="24"/>
        </w:rPr>
        <w:t>zákona č. 285/2020 Sb.</w:t>
      </w:r>
      <w:r w:rsidR="00994DA9" w:rsidRPr="000E1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zákona č. 248/2021 Sb., zákona č. 251/2021 Sb., zákona č. 330/2021 Sb., </w:t>
      </w:r>
      <w:r w:rsidR="00C644AB" w:rsidRPr="000E1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zákona č. 363/2021 Sb., </w:t>
      </w:r>
      <w:r w:rsidR="00994DA9" w:rsidRPr="000E1D53">
        <w:rPr>
          <w:rFonts w:ascii="Times New Roman" w:hAnsi="Times New Roman" w:cs="Times New Roman"/>
          <w:color w:val="000000" w:themeColor="text1"/>
          <w:sz w:val="24"/>
          <w:szCs w:val="24"/>
        </w:rPr>
        <w:t>zákona č.</w:t>
      </w:r>
      <w:r w:rsidR="004553B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94DA9" w:rsidRPr="000E1D53">
        <w:rPr>
          <w:rFonts w:ascii="Times New Roman" w:hAnsi="Times New Roman" w:cs="Times New Roman"/>
          <w:color w:val="000000" w:themeColor="text1"/>
          <w:sz w:val="24"/>
          <w:szCs w:val="24"/>
        </w:rPr>
        <w:t>358/2022 Sb., zákona č. 432/2022 Sb.</w:t>
      </w:r>
      <w:r w:rsidR="00565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65C8A" w:rsidRPr="00565C8A">
        <w:rPr>
          <w:rFonts w:ascii="Times New Roman" w:hAnsi="Times New Roman" w:cs="Times New Roman"/>
          <w:color w:val="000000" w:themeColor="text1"/>
          <w:sz w:val="24"/>
          <w:szCs w:val="24"/>
        </w:rPr>
        <w:t>zákon</w:t>
      </w:r>
      <w:r w:rsidR="00565C8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565C8A" w:rsidRPr="00565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č. 16</w:t>
      </w:r>
      <w:r w:rsidR="0049571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565C8A" w:rsidRPr="00565C8A">
        <w:rPr>
          <w:rFonts w:ascii="Times New Roman" w:hAnsi="Times New Roman" w:cs="Times New Roman"/>
          <w:color w:val="000000" w:themeColor="text1"/>
          <w:sz w:val="24"/>
          <w:szCs w:val="24"/>
        </w:rPr>
        <w:t>/2023 Sb</w:t>
      </w:r>
      <w:r w:rsidR="00565C8A" w:rsidRPr="00DA54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95551" w:rsidRPr="00DA5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65C8A" w:rsidRPr="00DA5495">
        <w:rPr>
          <w:rFonts w:ascii="Times New Roman" w:hAnsi="Times New Roman" w:cs="Times New Roman"/>
          <w:color w:val="000000" w:themeColor="text1"/>
          <w:sz w:val="24"/>
          <w:szCs w:val="24"/>
        </w:rPr>
        <w:t>zákona č. 281/2023 Sb.</w:t>
      </w:r>
      <w:r w:rsidR="00A95551" w:rsidRPr="00DA54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D6CDE" w:rsidRPr="00DA5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zákona č. 321/2023Sb.,</w:t>
      </w:r>
      <w:r w:rsidR="00A95551" w:rsidRPr="00DA5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zákona č. 408/2023 Sb., </w:t>
      </w:r>
      <w:r w:rsidR="00BD6CDE" w:rsidRPr="00DA5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zákona č. 412/2023 Sb., </w:t>
      </w:r>
      <w:r w:rsidR="00A95551" w:rsidRPr="00DA5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zákona č. 413/2023 Sb., </w:t>
      </w:r>
      <w:r w:rsidR="00BD6CDE" w:rsidRPr="00DA5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A95551" w:rsidRPr="00DA5495">
        <w:rPr>
          <w:rFonts w:ascii="Times New Roman" w:hAnsi="Times New Roman" w:cs="Times New Roman"/>
          <w:color w:val="000000" w:themeColor="text1"/>
          <w:sz w:val="24"/>
          <w:szCs w:val="24"/>
        </w:rPr>
        <w:t>zákona č. 431/2023 Sb.</w:t>
      </w:r>
      <w:r w:rsidRPr="00DA549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81469B1" w14:textId="057A4640" w:rsidR="009F04B4" w:rsidRPr="000E1D53" w:rsidRDefault="009F04B4" w:rsidP="00A75C8F">
      <w:pPr>
        <w:pStyle w:val="Textparagrafu"/>
        <w:keepNext/>
        <w:keepLines/>
        <w:tabs>
          <w:tab w:val="left" w:pos="3280"/>
          <w:tab w:val="center" w:pos="4748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5495">
        <w:rPr>
          <w:rFonts w:ascii="Times New Roman" w:hAnsi="Times New Roman" w:cs="Times New Roman"/>
          <w:color w:val="000000" w:themeColor="text1"/>
          <w:sz w:val="24"/>
          <w:szCs w:val="24"/>
        </w:rPr>
        <w:t>Čl. I</w:t>
      </w:r>
    </w:p>
    <w:p w14:paraId="32276479" w14:textId="0470E720" w:rsidR="009F04B4" w:rsidRPr="000E1D53" w:rsidRDefault="009F04B4" w:rsidP="009F04B4">
      <w:pPr>
        <w:pStyle w:val="Textparagrafu"/>
        <w:keepNext/>
        <w:keepLine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D53">
        <w:rPr>
          <w:rFonts w:ascii="Times New Roman" w:hAnsi="Times New Roman" w:cs="Times New Roman"/>
          <w:color w:val="000000" w:themeColor="text1"/>
          <w:sz w:val="24"/>
          <w:szCs w:val="24"/>
        </w:rPr>
        <w:t>Nařízení vlády č. 361/2007 Sb., kterým se stanoví podmínky ochrany zdraví při práci, ve znění nařízení vlády č. 68/2010 Sb., nařízení vlády č. 93/2012 Sb., nařízení vlády č. 9/2013 Sb., nařízení vlády č. 32/2016 Sb., nařízení vlády č. 246/2018 Sb., nařízení vlády č. 41/2020 Sb.</w:t>
      </w:r>
      <w:r w:rsidR="00572412" w:rsidRPr="000E1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E1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nařízení vlády č. 467/2020 Sb., </w:t>
      </w:r>
      <w:r w:rsidR="00572412" w:rsidRPr="000E1D53">
        <w:rPr>
          <w:rFonts w:ascii="Times New Roman" w:hAnsi="Times New Roman" w:cs="Times New Roman"/>
          <w:color w:val="000000" w:themeColor="text1"/>
          <w:sz w:val="24"/>
          <w:szCs w:val="24"/>
        </w:rPr>
        <w:t>nařízení vlády č. 195/2021 Sb</w:t>
      </w:r>
      <w:r w:rsidR="00572412" w:rsidRPr="00E237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2375C" w:rsidRPr="00E237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72412" w:rsidRPr="00E2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nařízení vlády č. 303/2022</w:t>
      </w:r>
      <w:r w:rsidR="00E2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Sb., nařízení vlády č. 330/2023 Sb. a</w:t>
      </w:r>
      <w:r w:rsidR="00455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nařízení vlády</w:t>
      </w:r>
      <w:r w:rsidR="00E2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č. 452/2023</w:t>
      </w:r>
      <w:r w:rsidR="00572412" w:rsidRPr="000E1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Sb.</w:t>
      </w:r>
      <w:r w:rsidR="009E765A" w:rsidRPr="000E1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E1D53">
        <w:rPr>
          <w:rFonts w:ascii="Times New Roman" w:hAnsi="Times New Roman" w:cs="Times New Roman"/>
          <w:color w:val="000000" w:themeColor="text1"/>
          <w:sz w:val="24"/>
          <w:szCs w:val="24"/>
        </w:rPr>
        <w:t>se mění takto:</w:t>
      </w:r>
    </w:p>
    <w:p w14:paraId="014B415B" w14:textId="6FAF0866" w:rsidR="00A224CF" w:rsidRPr="000E1D53" w:rsidRDefault="00A224CF">
      <w:pPr>
        <w:rPr>
          <w:rFonts w:ascii="Times New Roman" w:hAnsi="Times New Roman" w:cs="Times New Roman"/>
          <w:sz w:val="24"/>
          <w:szCs w:val="24"/>
        </w:rPr>
      </w:pPr>
    </w:p>
    <w:p w14:paraId="6B31BFFB" w14:textId="3126643A" w:rsidR="0012219C" w:rsidRPr="006B62B5" w:rsidRDefault="0012219C" w:rsidP="006B62B5">
      <w:pPr>
        <w:pStyle w:val="Novelizanbod"/>
        <w:keepNext w:val="0"/>
        <w:keepLines w:val="0"/>
        <w:numPr>
          <w:ilvl w:val="0"/>
          <w:numId w:val="33"/>
        </w:numPr>
        <w:tabs>
          <w:tab w:val="clear" w:pos="851"/>
        </w:tabs>
        <w:spacing w:before="12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V § 18 odst. 1 se za slova „používání látek“ vkládají slova „a směsí“ a slovo „přípravků“ se nahrazuje slovem „směsí“.</w:t>
      </w:r>
    </w:p>
    <w:p w14:paraId="61829FE2" w14:textId="68D345C3" w:rsidR="0012219C" w:rsidRPr="0012219C" w:rsidRDefault="00924F17" w:rsidP="0012219C">
      <w:pPr>
        <w:pStyle w:val="Novelizanbod"/>
        <w:keepNext w:val="0"/>
        <w:keepLines w:val="0"/>
        <w:numPr>
          <w:ilvl w:val="0"/>
          <w:numId w:val="33"/>
        </w:numPr>
        <w:tabs>
          <w:tab w:val="clear" w:pos="851"/>
        </w:tabs>
        <w:spacing w:before="12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1AA3">
        <w:rPr>
          <w:rFonts w:ascii="Times New Roman" w:hAnsi="Times New Roman" w:cs="Times New Roman"/>
          <w:color w:val="000000" w:themeColor="text1"/>
          <w:sz w:val="24"/>
          <w:szCs w:val="24"/>
        </w:rPr>
        <w:t>V § 18 odst. 2</w:t>
      </w:r>
      <w:r w:rsidR="00390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větě první</w:t>
      </w:r>
      <w:r w:rsidRPr="007A1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za slova „</w:t>
      </w:r>
      <w:r w:rsidR="00597BB3">
        <w:rPr>
          <w:rFonts w:ascii="Times New Roman" w:hAnsi="Times New Roman" w:cs="Times New Roman"/>
          <w:color w:val="000000" w:themeColor="text1"/>
          <w:sz w:val="24"/>
          <w:szCs w:val="24"/>
        </w:rPr>
        <w:t>chemických látek</w:t>
      </w:r>
      <w:r w:rsidRPr="007A1AA3">
        <w:rPr>
          <w:rFonts w:ascii="Times New Roman" w:hAnsi="Times New Roman" w:cs="Times New Roman"/>
          <w:color w:val="000000" w:themeColor="text1"/>
          <w:sz w:val="24"/>
          <w:szCs w:val="24"/>
        </w:rPr>
        <w:t>“ vkládají slova</w:t>
      </w:r>
      <w:r w:rsidRPr="006B6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485E" w:rsidRPr="001E241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„</w:t>
      </w:r>
      <w:r w:rsidRPr="001E241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 </w:t>
      </w:r>
      <w:r w:rsidR="00597BB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směsí</w:t>
      </w:r>
      <w:r w:rsidR="00ED485E" w:rsidRPr="00597BB3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597BB3">
        <w:rPr>
          <w:rFonts w:ascii="Times New Roman" w:hAnsi="Times New Roman" w:cs="Times New Roman"/>
          <w:color w:val="000000" w:themeColor="text1"/>
          <w:sz w:val="24"/>
          <w:szCs w:val="24"/>
        </w:rPr>
        <w:t>, za slova „chemickou látkou“ se vkládá slovo „směsí“</w:t>
      </w:r>
      <w:r w:rsidR="006B69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0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větě druhé se</w:t>
      </w:r>
      <w:r w:rsidR="006B6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slovo „vždy“ zrušuj</w:t>
      </w:r>
      <w:r w:rsidR="00390C95">
        <w:rPr>
          <w:rFonts w:ascii="Times New Roman" w:hAnsi="Times New Roman" w:cs="Times New Roman"/>
          <w:color w:val="000000" w:themeColor="text1"/>
          <w:sz w:val="24"/>
          <w:szCs w:val="24"/>
        </w:rPr>
        <w:t>e,</w:t>
      </w:r>
      <w:r w:rsidR="00ED485E" w:rsidRPr="00597B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485E" w:rsidRPr="007A1AA3">
        <w:rPr>
          <w:rFonts w:ascii="Times New Roman" w:hAnsi="Times New Roman" w:cs="Times New Roman"/>
          <w:color w:val="000000" w:themeColor="text1"/>
          <w:sz w:val="24"/>
          <w:szCs w:val="24"/>
        </w:rPr>
        <w:t>věta třetí se zrušuje</w:t>
      </w:r>
      <w:r w:rsidR="00390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ve větě poslední se slovo „dále“ zrušuje</w:t>
      </w:r>
      <w:r w:rsidR="00ED485E" w:rsidRPr="007A1A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6DB9FA6" w14:textId="77777777" w:rsidR="002941EB" w:rsidRDefault="002941EB" w:rsidP="002941EB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B988CB7" w14:textId="4423A772" w:rsidR="002941EB" w:rsidRPr="002941EB" w:rsidRDefault="002941EB" w:rsidP="002941EB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941EB">
        <w:rPr>
          <w:rFonts w:ascii="Times New Roman" w:hAnsi="Times New Roman" w:cs="Times New Roman"/>
          <w:i/>
          <w:iCs/>
          <w:sz w:val="24"/>
          <w:szCs w:val="24"/>
        </w:rPr>
        <w:t>CELEX: 31989L039</w:t>
      </w:r>
    </w:p>
    <w:p w14:paraId="165B156F" w14:textId="77777777" w:rsidR="002941EB" w:rsidRPr="002941EB" w:rsidRDefault="002941EB" w:rsidP="002941EB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941EB">
        <w:rPr>
          <w:rFonts w:ascii="Times New Roman" w:hAnsi="Times New Roman" w:cs="Times New Roman"/>
          <w:i/>
          <w:iCs/>
          <w:sz w:val="24"/>
          <w:szCs w:val="24"/>
        </w:rPr>
        <w:t>CELEX: 31998L0024</w:t>
      </w:r>
    </w:p>
    <w:p w14:paraId="3F520BB5" w14:textId="77777777" w:rsidR="002941EB" w:rsidRPr="002941EB" w:rsidRDefault="002941EB" w:rsidP="002941EB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941EB">
        <w:rPr>
          <w:rFonts w:ascii="Times New Roman" w:hAnsi="Times New Roman" w:cs="Times New Roman"/>
          <w:i/>
          <w:iCs/>
          <w:sz w:val="24"/>
          <w:szCs w:val="24"/>
        </w:rPr>
        <w:t>CELEX: 32009L0148</w:t>
      </w:r>
    </w:p>
    <w:p w14:paraId="4997E410" w14:textId="77777777" w:rsidR="002941EB" w:rsidRPr="002941EB" w:rsidRDefault="002941EB" w:rsidP="002941EB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941EB">
        <w:rPr>
          <w:rFonts w:ascii="Times New Roman" w:hAnsi="Times New Roman" w:cs="Times New Roman"/>
          <w:i/>
          <w:iCs/>
          <w:sz w:val="24"/>
          <w:szCs w:val="24"/>
        </w:rPr>
        <w:t>CELEX: 32022L0431</w:t>
      </w:r>
    </w:p>
    <w:p w14:paraId="64B0AE19" w14:textId="43666E49" w:rsidR="00982C2C" w:rsidRDefault="002941EB" w:rsidP="00E837F0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941EB">
        <w:rPr>
          <w:rFonts w:ascii="Times New Roman" w:hAnsi="Times New Roman" w:cs="Times New Roman"/>
          <w:i/>
          <w:iCs/>
          <w:sz w:val="24"/>
          <w:szCs w:val="24"/>
        </w:rPr>
        <w:t xml:space="preserve">CELEX: 32004L0037    </w:t>
      </w:r>
    </w:p>
    <w:p w14:paraId="19F83D18" w14:textId="77777777" w:rsidR="00E837F0" w:rsidRPr="00E837F0" w:rsidRDefault="00E837F0" w:rsidP="00E837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01E1098" w14:textId="58DA41BB" w:rsidR="00982C2C" w:rsidRDefault="00982C2C" w:rsidP="00982C2C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982C2C">
        <w:rPr>
          <w:rFonts w:ascii="Times New Roman" w:hAnsi="Times New Roman" w:cs="Times New Roman"/>
          <w:sz w:val="24"/>
          <w:szCs w:val="24"/>
        </w:rPr>
        <w:t>V § 18 odst. 6</w:t>
      </w:r>
      <w:r>
        <w:rPr>
          <w:rFonts w:ascii="Times New Roman" w:hAnsi="Times New Roman" w:cs="Times New Roman"/>
          <w:sz w:val="24"/>
          <w:szCs w:val="24"/>
        </w:rPr>
        <w:t xml:space="preserve"> a 7</w:t>
      </w:r>
      <w:r w:rsidRPr="00982C2C">
        <w:rPr>
          <w:rFonts w:ascii="Times New Roman" w:hAnsi="Times New Roman" w:cs="Times New Roman"/>
          <w:sz w:val="24"/>
          <w:szCs w:val="24"/>
        </w:rPr>
        <w:t xml:space="preserve"> se </w:t>
      </w:r>
      <w:r w:rsidR="00AA2F44">
        <w:rPr>
          <w:rFonts w:ascii="Times New Roman" w:hAnsi="Times New Roman" w:cs="Times New Roman"/>
          <w:sz w:val="24"/>
          <w:szCs w:val="24"/>
        </w:rPr>
        <w:t>text</w:t>
      </w:r>
      <w:r w:rsidRPr="00982C2C">
        <w:rPr>
          <w:rFonts w:ascii="Times New Roman" w:hAnsi="Times New Roman" w:cs="Times New Roman"/>
          <w:sz w:val="24"/>
          <w:szCs w:val="24"/>
        </w:rPr>
        <w:t xml:space="preserve"> </w:t>
      </w:r>
      <w:r w:rsidR="00AA2F44">
        <w:rPr>
          <w:rFonts w:ascii="Times New Roman" w:hAnsi="Times New Roman" w:cs="Times New Roman"/>
          <w:sz w:val="24"/>
          <w:szCs w:val="24"/>
        </w:rPr>
        <w:t>„</w:t>
      </w:r>
      <w:r w:rsidRPr="00982C2C">
        <w:rPr>
          <w:rFonts w:ascii="Times New Roman" w:hAnsi="Times New Roman" w:cs="Times New Roman"/>
          <w:sz w:val="24"/>
          <w:szCs w:val="24"/>
        </w:rPr>
        <w:t>1</w:t>
      </w:r>
      <w:r w:rsidR="00AA2F4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A2F44">
        <w:rPr>
          <w:rFonts w:ascii="Times New Roman" w:hAnsi="Times New Roman" w:cs="Times New Roman"/>
          <w:sz w:val="24"/>
          <w:szCs w:val="24"/>
        </w:rPr>
        <w:t>1A</w:t>
      </w:r>
      <w:proofErr w:type="gramEnd"/>
      <w:r w:rsidR="00AA2F44">
        <w:rPr>
          <w:rFonts w:ascii="Times New Roman" w:hAnsi="Times New Roman" w:cs="Times New Roman"/>
          <w:sz w:val="24"/>
          <w:szCs w:val="24"/>
        </w:rPr>
        <w:t>“</w:t>
      </w:r>
      <w:r w:rsidRPr="00982C2C">
        <w:rPr>
          <w:rFonts w:ascii="Times New Roman" w:hAnsi="Times New Roman" w:cs="Times New Roman"/>
          <w:sz w:val="24"/>
          <w:szCs w:val="24"/>
        </w:rPr>
        <w:t xml:space="preserve"> nahrazuje </w:t>
      </w:r>
      <w:r w:rsidR="00AA2F44">
        <w:rPr>
          <w:rFonts w:ascii="Times New Roman" w:hAnsi="Times New Roman" w:cs="Times New Roman"/>
          <w:sz w:val="24"/>
          <w:szCs w:val="24"/>
        </w:rPr>
        <w:t>textem</w:t>
      </w:r>
      <w:r w:rsidRPr="00982C2C">
        <w:rPr>
          <w:rFonts w:ascii="Times New Roman" w:hAnsi="Times New Roman" w:cs="Times New Roman"/>
          <w:sz w:val="24"/>
          <w:szCs w:val="24"/>
        </w:rPr>
        <w:t xml:space="preserve"> „1A a 1B“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7B1450" w14:textId="77777777" w:rsidR="0055215D" w:rsidRPr="0055215D" w:rsidRDefault="0055215D" w:rsidP="0055215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9587487" w14:textId="02052BD0" w:rsidR="0055215D" w:rsidRPr="008A7DA4" w:rsidRDefault="0055215D" w:rsidP="0055215D">
      <w:pPr>
        <w:pStyle w:val="Odstavecseseznamem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25a a</w:t>
      </w:r>
      <w:r w:rsidR="00746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27a </w:t>
      </w:r>
      <w:r w:rsidRPr="00D5573F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na konec </w:t>
      </w:r>
      <w:r w:rsidR="004431B4">
        <w:rPr>
          <w:rFonts w:ascii="Times New Roman" w:hAnsi="Times New Roman" w:cs="Times New Roman"/>
          <w:sz w:val="24"/>
          <w:szCs w:val="24"/>
        </w:rPr>
        <w:t>textu</w:t>
      </w:r>
      <w:r>
        <w:rPr>
          <w:rFonts w:ascii="Times New Roman" w:hAnsi="Times New Roman" w:cs="Times New Roman"/>
          <w:sz w:val="24"/>
          <w:szCs w:val="24"/>
        </w:rPr>
        <w:t xml:space="preserve"> doplňují věty: </w:t>
      </w:r>
      <w:proofErr w:type="gramStart"/>
      <w:r>
        <w:rPr>
          <w:rFonts w:ascii="Times New Roman" w:hAnsi="Times New Roman" w:cs="Times New Roman"/>
          <w:sz w:val="24"/>
          <w:szCs w:val="24"/>
        </w:rPr>
        <w:t>„</w:t>
      </w:r>
      <w:r w:rsidR="00AB5A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15D">
        <w:rPr>
          <w:rFonts w:ascii="Times New Roman" w:hAnsi="Times New Roman" w:cs="Times New Roman"/>
          <w:sz w:val="24"/>
          <w:szCs w:val="24"/>
        </w:rPr>
        <w:t xml:space="preserve">v případě střídání činností nesmí být zaměstnanec exponován faktoru zařazenému v rizikové kategorii </w:t>
      </w:r>
      <w:r w:rsidR="009C7A8E">
        <w:rPr>
          <w:rFonts w:ascii="Times New Roman" w:hAnsi="Times New Roman" w:cs="Times New Roman"/>
          <w:sz w:val="24"/>
          <w:szCs w:val="24"/>
        </w:rPr>
        <w:t>po</w:t>
      </w:r>
      <w:r w:rsidRPr="0055215D">
        <w:rPr>
          <w:rFonts w:ascii="Times New Roman" w:hAnsi="Times New Roman" w:cs="Times New Roman"/>
          <w:sz w:val="24"/>
          <w:szCs w:val="24"/>
        </w:rPr>
        <w:t>dle zákona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5215D">
        <w:rPr>
          <w:rFonts w:ascii="Times New Roman" w:hAnsi="Times New Roman" w:cs="Times New Roman"/>
          <w:sz w:val="24"/>
          <w:szCs w:val="24"/>
        </w:rPr>
        <w:t>ochraně veřejného zdraví, pro který se zajišťuje střídání. Poslední bezpečnostní přestávka se zařazuje nejpozději 1 hodinu před ukončením směny</w:t>
      </w:r>
      <w:r w:rsidRPr="0055215D">
        <w:rPr>
          <w:rFonts w:ascii="Times New Roman" w:hAnsi="Times New Roman" w:cs="Times New Roman"/>
          <w:iCs/>
          <w:sz w:val="24"/>
          <w:szCs w:val="24"/>
        </w:rPr>
        <w:t>“.</w:t>
      </w:r>
    </w:p>
    <w:p w14:paraId="125AE216" w14:textId="77777777" w:rsidR="008A7DA4" w:rsidRPr="008A7DA4" w:rsidRDefault="008A7DA4" w:rsidP="008A7DA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8A60CB0" w14:textId="401D0BC8" w:rsidR="00050DA9" w:rsidRPr="00B25840" w:rsidRDefault="008A7DA4" w:rsidP="00B25840">
      <w:pPr>
        <w:pStyle w:val="Odstavecseseznamem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29 odst. 11</w:t>
      </w:r>
      <w:r w:rsidR="00A06D22">
        <w:rPr>
          <w:rFonts w:ascii="Times New Roman" w:hAnsi="Times New Roman" w:cs="Times New Roman"/>
          <w:sz w:val="24"/>
          <w:szCs w:val="24"/>
        </w:rPr>
        <w:t xml:space="preserve"> vět</w:t>
      </w:r>
      <w:r w:rsidR="005235C8">
        <w:rPr>
          <w:rFonts w:ascii="Times New Roman" w:hAnsi="Times New Roman" w:cs="Times New Roman"/>
          <w:sz w:val="24"/>
          <w:szCs w:val="24"/>
        </w:rPr>
        <w:t>ě</w:t>
      </w:r>
      <w:r w:rsidR="00A06D22">
        <w:rPr>
          <w:rFonts w:ascii="Times New Roman" w:hAnsi="Times New Roman" w:cs="Times New Roman"/>
          <w:sz w:val="24"/>
          <w:szCs w:val="24"/>
        </w:rPr>
        <w:t xml:space="preserve"> první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A06D22">
        <w:rPr>
          <w:rFonts w:ascii="Times New Roman" w:hAnsi="Times New Roman" w:cs="Times New Roman"/>
          <w:sz w:val="24"/>
          <w:szCs w:val="24"/>
        </w:rPr>
        <w:t>část vět</w:t>
      </w:r>
      <w:r w:rsidR="00050DA9">
        <w:rPr>
          <w:rFonts w:ascii="Times New Roman" w:hAnsi="Times New Roman" w:cs="Times New Roman"/>
          <w:sz w:val="24"/>
          <w:szCs w:val="24"/>
        </w:rPr>
        <w:t>y</w:t>
      </w:r>
      <w:r w:rsidR="00A06D22">
        <w:rPr>
          <w:rFonts w:ascii="Times New Roman" w:hAnsi="Times New Roman" w:cs="Times New Roman"/>
          <w:sz w:val="24"/>
          <w:szCs w:val="24"/>
        </w:rPr>
        <w:t xml:space="preserve"> za středníkem včetně středníku </w:t>
      </w:r>
      <w:r>
        <w:rPr>
          <w:rFonts w:ascii="Times New Roman" w:hAnsi="Times New Roman" w:cs="Times New Roman"/>
          <w:sz w:val="24"/>
          <w:szCs w:val="24"/>
        </w:rPr>
        <w:t>zrušuje</w:t>
      </w:r>
      <w:r w:rsidR="00B25840">
        <w:rPr>
          <w:rFonts w:ascii="Times New Roman" w:hAnsi="Times New Roman" w:cs="Times New Roman"/>
          <w:sz w:val="24"/>
          <w:szCs w:val="24"/>
        </w:rPr>
        <w:t xml:space="preserve"> a ve větě druhé </w:t>
      </w:r>
      <w:r w:rsidR="00050DA9" w:rsidRPr="00B25840">
        <w:rPr>
          <w:rFonts w:ascii="Times New Roman" w:hAnsi="Times New Roman" w:cs="Times New Roman"/>
          <w:sz w:val="24"/>
          <w:szCs w:val="24"/>
        </w:rPr>
        <w:t>se slova „a ruční manipulace s břemeny se zohledněním pracovní polohy“</w:t>
      </w:r>
      <w:r w:rsidR="00F842A1" w:rsidRPr="00B25840">
        <w:rPr>
          <w:rFonts w:ascii="Times New Roman" w:hAnsi="Times New Roman" w:cs="Times New Roman"/>
          <w:sz w:val="24"/>
          <w:szCs w:val="24"/>
        </w:rPr>
        <w:t xml:space="preserve"> zrušují</w:t>
      </w:r>
      <w:r w:rsidR="00050DA9" w:rsidRPr="00B25840">
        <w:rPr>
          <w:rFonts w:ascii="Times New Roman" w:hAnsi="Times New Roman" w:cs="Times New Roman"/>
          <w:sz w:val="24"/>
          <w:szCs w:val="24"/>
        </w:rPr>
        <w:t>.</w:t>
      </w:r>
    </w:p>
    <w:p w14:paraId="5FF654AD" w14:textId="77777777" w:rsidR="00783080" w:rsidRPr="00783080" w:rsidRDefault="00783080" w:rsidP="0078308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EA3E0DD" w14:textId="1C2748AF" w:rsidR="00783080" w:rsidRPr="00783080" w:rsidRDefault="00783080" w:rsidP="0055215D">
      <w:pPr>
        <w:pStyle w:val="Odstavecseseznamem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573F">
        <w:rPr>
          <w:rFonts w:ascii="Times New Roman" w:hAnsi="Times New Roman" w:cs="Times New Roman"/>
          <w:sz w:val="24"/>
          <w:szCs w:val="24"/>
        </w:rPr>
        <w:t xml:space="preserve">V § 30 </w:t>
      </w:r>
      <w:r w:rsidR="00F012E3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na kon</w:t>
      </w:r>
      <w:r w:rsidR="00DA03CD">
        <w:rPr>
          <w:rFonts w:ascii="Times New Roman" w:hAnsi="Times New Roman" w:cs="Times New Roman"/>
          <w:sz w:val="24"/>
          <w:szCs w:val="24"/>
        </w:rPr>
        <w:t>ci</w:t>
      </w:r>
      <w:r w:rsidR="008B1095">
        <w:rPr>
          <w:rFonts w:ascii="Times New Roman" w:hAnsi="Times New Roman" w:cs="Times New Roman"/>
          <w:sz w:val="24"/>
          <w:szCs w:val="24"/>
        </w:rPr>
        <w:t xml:space="preserve"> textu</w:t>
      </w:r>
      <w:r>
        <w:rPr>
          <w:rFonts w:ascii="Times New Roman" w:hAnsi="Times New Roman" w:cs="Times New Roman"/>
          <w:sz w:val="24"/>
          <w:szCs w:val="24"/>
        </w:rPr>
        <w:t xml:space="preserve"> odstavce</w:t>
      </w:r>
      <w:r w:rsidR="0089077C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doplňují věty: </w:t>
      </w:r>
      <w:proofErr w:type="gramStart"/>
      <w:r>
        <w:rPr>
          <w:rFonts w:ascii="Times New Roman" w:hAnsi="Times New Roman" w:cs="Times New Roman"/>
          <w:sz w:val="24"/>
          <w:szCs w:val="24"/>
        </w:rPr>
        <w:t>„</w:t>
      </w:r>
      <w:r w:rsidR="00AB5A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73F">
        <w:rPr>
          <w:rFonts w:ascii="Times New Roman" w:hAnsi="Times New Roman" w:cs="Times New Roman"/>
          <w:sz w:val="24"/>
          <w:szCs w:val="24"/>
          <w:u w:val="single"/>
        </w:rPr>
        <w:t xml:space="preserve">v případě střídání činností nesmí být zaměstnanec exponován faktoru zařazenému v rizikové kategorii </w:t>
      </w:r>
      <w:r w:rsidR="00E1021E">
        <w:rPr>
          <w:rFonts w:ascii="Times New Roman" w:hAnsi="Times New Roman" w:cs="Times New Roman"/>
          <w:sz w:val="24"/>
          <w:szCs w:val="24"/>
          <w:u w:val="single"/>
        </w:rPr>
        <w:t>po</w:t>
      </w:r>
      <w:r w:rsidRPr="00D5573F">
        <w:rPr>
          <w:rFonts w:ascii="Times New Roman" w:hAnsi="Times New Roman" w:cs="Times New Roman"/>
          <w:sz w:val="24"/>
          <w:szCs w:val="24"/>
          <w:u w:val="single"/>
        </w:rPr>
        <w:t>dle zákona o</w:t>
      </w:r>
      <w:r w:rsidR="00E1021E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D5573F">
        <w:rPr>
          <w:rFonts w:ascii="Times New Roman" w:hAnsi="Times New Roman" w:cs="Times New Roman"/>
          <w:sz w:val="24"/>
          <w:szCs w:val="24"/>
          <w:u w:val="single"/>
        </w:rPr>
        <w:t>ochraně veřejného zdraví, pro který se zajišťuje střídání. Poslední bezpečnostní přestávka se zařazuje nejpozději 1 hodinu před ukončením směny</w:t>
      </w:r>
      <w:r>
        <w:rPr>
          <w:rFonts w:ascii="Times New Roman" w:hAnsi="Times New Roman" w:cs="Times New Roman"/>
          <w:sz w:val="24"/>
          <w:szCs w:val="24"/>
          <w:u w:val="single"/>
        </w:rPr>
        <w:t>“.</w:t>
      </w:r>
    </w:p>
    <w:p w14:paraId="2053C23A" w14:textId="77777777" w:rsidR="00783080" w:rsidRPr="00783080" w:rsidRDefault="00783080" w:rsidP="0078308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309CA45" w14:textId="4567E2E3" w:rsidR="00982C2C" w:rsidRDefault="00783080" w:rsidP="006B62B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7811C9">
        <w:rPr>
          <w:rFonts w:ascii="Times New Roman" w:hAnsi="Times New Roman" w:cs="Times New Roman"/>
          <w:i/>
          <w:iCs/>
          <w:sz w:val="24"/>
          <w:szCs w:val="24"/>
        </w:rPr>
        <w:t>CELEX: 31989L0391</w:t>
      </w:r>
    </w:p>
    <w:p w14:paraId="3BC5F94E" w14:textId="77777777" w:rsidR="00874A93" w:rsidRPr="00874A93" w:rsidRDefault="00874A93" w:rsidP="00874A93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6F350026" w14:textId="4BCEA86E" w:rsidR="00E74380" w:rsidRPr="00E74380" w:rsidRDefault="00F53C18" w:rsidP="00E74380">
      <w:pPr>
        <w:pStyle w:val="Odstavecseseznamem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F2EE1" w:rsidRPr="00D5573F">
        <w:rPr>
          <w:rFonts w:ascii="Times New Roman" w:hAnsi="Times New Roman" w:cs="Times New Roman"/>
          <w:sz w:val="24"/>
          <w:szCs w:val="24"/>
        </w:rPr>
        <w:t xml:space="preserve"> </w:t>
      </w:r>
      <w:r w:rsidR="004F38F5" w:rsidRPr="00D5573F">
        <w:rPr>
          <w:rFonts w:ascii="Times New Roman" w:hAnsi="Times New Roman" w:cs="Times New Roman"/>
          <w:sz w:val="24"/>
          <w:szCs w:val="24"/>
        </w:rPr>
        <w:t>§ 33 a 35</w:t>
      </w:r>
      <w:r w:rsidR="00982C2C" w:rsidRPr="00D5573F">
        <w:rPr>
          <w:rFonts w:ascii="Times New Roman" w:hAnsi="Times New Roman" w:cs="Times New Roman"/>
          <w:sz w:val="24"/>
          <w:szCs w:val="24"/>
        </w:rPr>
        <w:t xml:space="preserve"> </w:t>
      </w:r>
      <w:r w:rsidR="005F2EE1" w:rsidRPr="00D5573F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na konci textu ustanovení</w:t>
      </w:r>
      <w:r w:rsidR="00D5573F">
        <w:rPr>
          <w:rFonts w:ascii="Times New Roman" w:hAnsi="Times New Roman" w:cs="Times New Roman"/>
          <w:sz w:val="24"/>
          <w:szCs w:val="24"/>
        </w:rPr>
        <w:t xml:space="preserve"> </w:t>
      </w:r>
      <w:r w:rsidR="000C2DF6">
        <w:rPr>
          <w:rFonts w:ascii="Times New Roman" w:hAnsi="Times New Roman" w:cs="Times New Roman"/>
          <w:sz w:val="24"/>
          <w:szCs w:val="24"/>
        </w:rPr>
        <w:t xml:space="preserve">doplňují </w:t>
      </w:r>
      <w:r>
        <w:rPr>
          <w:rFonts w:ascii="Times New Roman" w:hAnsi="Times New Roman" w:cs="Times New Roman"/>
          <w:sz w:val="24"/>
          <w:szCs w:val="24"/>
        </w:rPr>
        <w:t>slova</w:t>
      </w:r>
      <w:r w:rsidR="005F2EE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5F2EE1">
        <w:rPr>
          <w:rFonts w:ascii="Times New Roman" w:hAnsi="Times New Roman" w:cs="Times New Roman"/>
          <w:sz w:val="24"/>
          <w:szCs w:val="24"/>
        </w:rPr>
        <w:t>„</w:t>
      </w:r>
      <w:r w:rsidR="001F0CD0">
        <w:rPr>
          <w:rFonts w:ascii="Times New Roman" w:hAnsi="Times New Roman" w:cs="Times New Roman"/>
          <w:sz w:val="24"/>
          <w:szCs w:val="24"/>
        </w:rPr>
        <w:t xml:space="preserve"> </w:t>
      </w:r>
      <w:r w:rsidR="005F2EE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5F2EE1">
        <w:rPr>
          <w:rFonts w:ascii="Times New Roman" w:hAnsi="Times New Roman" w:cs="Times New Roman"/>
          <w:sz w:val="24"/>
          <w:szCs w:val="24"/>
        </w:rPr>
        <w:t xml:space="preserve"> </w:t>
      </w:r>
      <w:r w:rsidR="00D5573F" w:rsidRPr="00D5573F">
        <w:rPr>
          <w:rFonts w:ascii="Times New Roman" w:hAnsi="Times New Roman" w:cs="Times New Roman"/>
          <w:sz w:val="24"/>
          <w:szCs w:val="24"/>
          <w:u w:val="single"/>
        </w:rPr>
        <w:t xml:space="preserve">v případě střídání činností nesmí být zaměstnanec exponován faktoru zařazenému v rizikové kategorii </w:t>
      </w:r>
      <w:r w:rsidR="00F3382B">
        <w:rPr>
          <w:rFonts w:ascii="Times New Roman" w:hAnsi="Times New Roman" w:cs="Times New Roman"/>
          <w:sz w:val="24"/>
          <w:szCs w:val="24"/>
          <w:u w:val="single"/>
        </w:rPr>
        <w:t>po</w:t>
      </w:r>
      <w:r w:rsidR="00D5573F" w:rsidRPr="00D5573F">
        <w:rPr>
          <w:rFonts w:ascii="Times New Roman" w:hAnsi="Times New Roman" w:cs="Times New Roman"/>
          <w:sz w:val="24"/>
          <w:szCs w:val="24"/>
          <w:u w:val="single"/>
        </w:rPr>
        <w:t>dle zákona o ochraně veřejného zdraví, pro který se zajišťuje střídání. Poslední bezpečnostní přestávka se zařazuje nejpozději 1 hodinu před ukončením směny</w:t>
      </w:r>
      <w:r w:rsidR="00982C2C" w:rsidRPr="005F2EE1">
        <w:rPr>
          <w:rFonts w:ascii="Times New Roman" w:hAnsi="Times New Roman" w:cs="Times New Roman"/>
          <w:iCs/>
          <w:sz w:val="24"/>
          <w:szCs w:val="24"/>
        </w:rPr>
        <w:t>.“.</w:t>
      </w:r>
    </w:p>
    <w:p w14:paraId="01B33362" w14:textId="77777777" w:rsidR="00E74380" w:rsidRPr="00E74380" w:rsidRDefault="00E74380" w:rsidP="00E7438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1641095" w14:textId="77777777" w:rsidR="00E74380" w:rsidRPr="007811C9" w:rsidRDefault="00E74380" w:rsidP="006B62B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7811C9">
        <w:rPr>
          <w:rFonts w:ascii="Times New Roman" w:hAnsi="Times New Roman" w:cs="Times New Roman"/>
          <w:i/>
          <w:iCs/>
          <w:sz w:val="24"/>
          <w:szCs w:val="24"/>
        </w:rPr>
        <w:t>CELEX: 31989L0391</w:t>
      </w:r>
    </w:p>
    <w:p w14:paraId="76DCD6A1" w14:textId="77777777" w:rsidR="00E74380" w:rsidRPr="007811C9" w:rsidRDefault="00E74380" w:rsidP="006B62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811C9">
        <w:rPr>
          <w:rFonts w:ascii="Times New Roman" w:hAnsi="Times New Roman" w:cs="Times New Roman"/>
          <w:bCs/>
          <w:i/>
          <w:sz w:val="24"/>
          <w:szCs w:val="24"/>
        </w:rPr>
        <w:t>CELEX: 31990L0270</w:t>
      </w:r>
    </w:p>
    <w:p w14:paraId="2EF44D7A" w14:textId="77777777" w:rsidR="00E74380" w:rsidRPr="00E74380" w:rsidRDefault="00E74380" w:rsidP="00E743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0428D3" w14:textId="19AF79E1" w:rsidR="00DB30FF" w:rsidRDefault="00DB30FF" w:rsidP="00DB30F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6077">
        <w:rPr>
          <w:rFonts w:ascii="Times New Roman" w:hAnsi="Times New Roman" w:cs="Times New Roman"/>
          <w:sz w:val="24"/>
          <w:szCs w:val="24"/>
        </w:rPr>
        <w:t xml:space="preserve">§ 37 odst. 5 se za slovo „zařízení“ vkládají slova </w:t>
      </w:r>
      <w:r w:rsidR="00FB6077">
        <w:rPr>
          <w:rFonts w:ascii="Times New Roman" w:hAnsi="Times New Roman" w:cs="Times New Roman"/>
          <w:sz w:val="24"/>
          <w:szCs w:val="24"/>
          <w:u w:val="single"/>
        </w:rPr>
        <w:t>„</w:t>
      </w:r>
      <w:r w:rsidRPr="00DB30FF">
        <w:rPr>
          <w:rFonts w:ascii="Times New Roman" w:hAnsi="Times New Roman" w:cs="Times New Roman"/>
          <w:sz w:val="24"/>
          <w:szCs w:val="24"/>
          <w:u w:val="single"/>
        </w:rPr>
        <w:t>včetně pracovišť laboratoří, diagnostických laboratoří a prostorů pro laboratorní zvířata</w:t>
      </w:r>
      <w:r w:rsidR="0091782F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B6077">
        <w:rPr>
          <w:rFonts w:ascii="Times New Roman" w:hAnsi="Times New Roman" w:cs="Times New Roman"/>
          <w:sz w:val="24"/>
          <w:szCs w:val="24"/>
        </w:rPr>
        <w:t>“</w:t>
      </w:r>
      <w:r w:rsidR="0091782F">
        <w:rPr>
          <w:rFonts w:ascii="Times New Roman" w:hAnsi="Times New Roman" w:cs="Times New Roman"/>
          <w:sz w:val="24"/>
          <w:szCs w:val="24"/>
        </w:rPr>
        <w:t>.</w:t>
      </w:r>
    </w:p>
    <w:p w14:paraId="3559600E" w14:textId="77777777" w:rsidR="00DB30FF" w:rsidRDefault="00DB30FF" w:rsidP="00DB30FF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461F618" w14:textId="77777777" w:rsidR="00DB30FF" w:rsidRPr="00DB30FF" w:rsidRDefault="00DB30FF" w:rsidP="00DB30FF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B30FF">
        <w:rPr>
          <w:rFonts w:ascii="Times New Roman" w:hAnsi="Times New Roman" w:cs="Times New Roman"/>
          <w:i/>
          <w:iCs/>
          <w:sz w:val="24"/>
          <w:szCs w:val="24"/>
        </w:rPr>
        <w:t>CELEX: 32009L0041</w:t>
      </w:r>
    </w:p>
    <w:p w14:paraId="4D2ADDF8" w14:textId="77777777" w:rsidR="00DB30FF" w:rsidRPr="00DB30FF" w:rsidRDefault="00DB30FF" w:rsidP="00DB30FF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B30FF">
        <w:rPr>
          <w:rFonts w:ascii="Times New Roman" w:hAnsi="Times New Roman" w:cs="Times New Roman"/>
          <w:i/>
          <w:iCs/>
          <w:sz w:val="24"/>
          <w:szCs w:val="24"/>
        </w:rPr>
        <w:t>CELEX: 32010L0032</w:t>
      </w:r>
    </w:p>
    <w:p w14:paraId="6A7B5B0D" w14:textId="0092587A" w:rsidR="00DB30FF" w:rsidRPr="00DB30FF" w:rsidRDefault="00DB30FF" w:rsidP="00DB30FF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3944">
        <w:rPr>
          <w:rFonts w:ascii="Times New Roman" w:hAnsi="Times New Roman" w:cs="Times New Roman"/>
          <w:i/>
          <w:iCs/>
          <w:sz w:val="24"/>
          <w:szCs w:val="24"/>
        </w:rPr>
        <w:t xml:space="preserve">CELEX: </w:t>
      </w:r>
      <w:r w:rsidRPr="000E3944">
        <w:rPr>
          <w:rFonts w:ascii="Times New Roman" w:hAnsi="Times New Roman"/>
          <w:i/>
          <w:iCs/>
        </w:rPr>
        <w:t>32000L0054</w:t>
      </w:r>
    </w:p>
    <w:p w14:paraId="79A4EB41" w14:textId="77777777" w:rsidR="00DB30FF" w:rsidRPr="007C22C5" w:rsidRDefault="00DB30FF" w:rsidP="00DB30FF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D8297" w14:textId="061C075D" w:rsidR="005C5F05" w:rsidRDefault="003869B2" w:rsidP="00982C2C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0418">
        <w:rPr>
          <w:rFonts w:ascii="Times New Roman" w:hAnsi="Times New Roman" w:cs="Times New Roman"/>
          <w:sz w:val="24"/>
          <w:szCs w:val="24"/>
        </w:rPr>
        <w:t>V § 45 odst. 1 se číslo „</w:t>
      </w:r>
      <w:r w:rsidR="00B95E31" w:rsidRPr="00240418">
        <w:rPr>
          <w:rFonts w:ascii="Times New Roman" w:hAnsi="Times New Roman" w:cs="Times New Roman"/>
          <w:sz w:val="24"/>
          <w:szCs w:val="24"/>
        </w:rPr>
        <w:t>6</w:t>
      </w:r>
      <w:r w:rsidRPr="00240418">
        <w:rPr>
          <w:rFonts w:ascii="Times New Roman" w:hAnsi="Times New Roman" w:cs="Times New Roman"/>
          <w:sz w:val="24"/>
          <w:szCs w:val="24"/>
        </w:rPr>
        <w:t>“ nahrazuje číslem</w:t>
      </w:r>
      <w:r w:rsidRPr="003869B2">
        <w:rPr>
          <w:rFonts w:ascii="Times New Roman" w:hAnsi="Times New Roman" w:cs="Times New Roman"/>
          <w:sz w:val="24"/>
          <w:szCs w:val="24"/>
          <w:u w:val="single"/>
        </w:rPr>
        <w:t xml:space="preserve"> „</w:t>
      </w:r>
      <w:r w:rsidR="00B95E31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3869B2">
        <w:rPr>
          <w:rFonts w:ascii="Times New Roman" w:hAnsi="Times New Roman" w:cs="Times New Roman"/>
          <w:sz w:val="24"/>
          <w:szCs w:val="24"/>
          <w:u w:val="single"/>
        </w:rPr>
        <w:t>“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251A023" w14:textId="77777777" w:rsidR="003869B2" w:rsidRPr="003869B2" w:rsidRDefault="003869B2" w:rsidP="003869B2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1F61579" w14:textId="77777777" w:rsidR="003869B2" w:rsidRPr="003869B2" w:rsidRDefault="003869B2" w:rsidP="003869B2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869B2">
        <w:rPr>
          <w:rFonts w:ascii="Times New Roman" w:hAnsi="Times New Roman" w:cs="Times New Roman"/>
          <w:i/>
          <w:iCs/>
          <w:sz w:val="24"/>
          <w:szCs w:val="24"/>
        </w:rPr>
        <w:t>CELEX: 31989L0654</w:t>
      </w:r>
    </w:p>
    <w:p w14:paraId="68A2B4C5" w14:textId="77777777" w:rsidR="003869B2" w:rsidRPr="003869B2" w:rsidRDefault="003869B2" w:rsidP="003869B2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869B2">
        <w:rPr>
          <w:rFonts w:ascii="Times New Roman" w:hAnsi="Times New Roman" w:cs="Times New Roman"/>
          <w:i/>
          <w:iCs/>
          <w:sz w:val="24"/>
          <w:szCs w:val="24"/>
        </w:rPr>
        <w:t>CELEX: 31992L0104</w:t>
      </w:r>
    </w:p>
    <w:p w14:paraId="44FDE666" w14:textId="77777777" w:rsidR="003869B2" w:rsidRPr="003869B2" w:rsidRDefault="003869B2" w:rsidP="003869B2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869B2">
        <w:rPr>
          <w:rFonts w:ascii="Times New Roman" w:hAnsi="Times New Roman" w:cs="Times New Roman"/>
          <w:i/>
          <w:iCs/>
          <w:sz w:val="24"/>
          <w:szCs w:val="24"/>
        </w:rPr>
        <w:t>CELEX: 31992L0057</w:t>
      </w:r>
    </w:p>
    <w:p w14:paraId="5B7CA20E" w14:textId="77777777" w:rsidR="003869B2" w:rsidRDefault="003869B2" w:rsidP="003869B2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869B2">
        <w:rPr>
          <w:rFonts w:ascii="Times New Roman" w:hAnsi="Times New Roman" w:cs="Times New Roman"/>
          <w:i/>
          <w:iCs/>
          <w:sz w:val="24"/>
          <w:szCs w:val="24"/>
        </w:rPr>
        <w:t>CELEX: 31992L0091</w:t>
      </w:r>
    </w:p>
    <w:p w14:paraId="6FEDF639" w14:textId="77777777" w:rsidR="0072648D" w:rsidRDefault="0072648D" w:rsidP="003869B2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C1BC530" w14:textId="2DDC59DF" w:rsidR="0072648D" w:rsidRDefault="0072648D" w:rsidP="0072648D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45 odst. 2 se slovo „</w:t>
      </w:r>
      <w:proofErr w:type="spellStart"/>
      <w:r>
        <w:rPr>
          <w:rFonts w:ascii="Times New Roman" w:hAnsi="Times New Roman" w:cs="Times New Roman"/>
          <w:sz w:val="24"/>
          <w:szCs w:val="24"/>
        </w:rPr>
        <w:t>clonicími</w:t>
      </w:r>
      <w:proofErr w:type="spellEnd"/>
      <w:r>
        <w:rPr>
          <w:rFonts w:ascii="Times New Roman" w:hAnsi="Times New Roman" w:cs="Times New Roman"/>
          <w:sz w:val="24"/>
          <w:szCs w:val="24"/>
        </w:rPr>
        <w:t>“ nahrazuje slovem „clonícími“.</w:t>
      </w:r>
    </w:p>
    <w:p w14:paraId="76C56DA8" w14:textId="77777777" w:rsidR="00204516" w:rsidRDefault="00204516" w:rsidP="00204516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E04B2C" w14:textId="255D35E6" w:rsidR="00204516" w:rsidRPr="0072648D" w:rsidRDefault="00204516" w:rsidP="00A6540E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45 odst. 3 </w:t>
      </w:r>
      <w:r w:rsidR="00A6540E">
        <w:rPr>
          <w:rFonts w:ascii="Times New Roman" w:hAnsi="Times New Roman" w:cs="Times New Roman"/>
          <w:sz w:val="24"/>
          <w:szCs w:val="24"/>
        </w:rPr>
        <w:t xml:space="preserve">úvodní části ustanovení </w:t>
      </w:r>
      <w:r>
        <w:rPr>
          <w:rFonts w:ascii="Times New Roman" w:hAnsi="Times New Roman" w:cs="Times New Roman"/>
          <w:sz w:val="24"/>
          <w:szCs w:val="24"/>
        </w:rPr>
        <w:t>se za slov</w:t>
      </w:r>
      <w:r w:rsidR="0031038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„prostor“ vklád</w:t>
      </w:r>
      <w:r w:rsidR="002C73C0">
        <w:rPr>
          <w:rFonts w:ascii="Times New Roman" w:hAnsi="Times New Roman" w:cs="Times New Roman"/>
          <w:sz w:val="24"/>
          <w:szCs w:val="24"/>
        </w:rPr>
        <w:t>ají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3C0">
        <w:rPr>
          <w:rFonts w:ascii="Times New Roman" w:hAnsi="Times New Roman" w:cs="Times New Roman"/>
          <w:sz w:val="24"/>
          <w:szCs w:val="24"/>
        </w:rPr>
        <w:t>slova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204516">
        <w:rPr>
          <w:rFonts w:ascii="Times New Roman" w:hAnsi="Times New Roman" w:cs="Times New Roman"/>
          <w:sz w:val="24"/>
          <w:szCs w:val="24"/>
        </w:rPr>
        <w:t>kterým se pro účely tohoto nařízení rozumí funkčně vymezený prostor s pracovišti s trvalou prací,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427C1C45" w14:textId="52385B67" w:rsidR="009E357E" w:rsidRPr="0031038A" w:rsidRDefault="009E357E" w:rsidP="00310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F0A98" w14:textId="52F9DA2F" w:rsidR="00076AC5" w:rsidRPr="006F7CB7" w:rsidRDefault="00824BAF" w:rsidP="00F77B4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F2">
        <w:rPr>
          <w:rFonts w:ascii="Times New Roman" w:hAnsi="Times New Roman" w:cs="Times New Roman"/>
          <w:sz w:val="24"/>
          <w:szCs w:val="24"/>
        </w:rPr>
        <w:t xml:space="preserve">V § 45 odst. 3 </w:t>
      </w:r>
      <w:r w:rsidR="00C976C4" w:rsidRPr="003407F2">
        <w:rPr>
          <w:rFonts w:ascii="Times New Roman" w:hAnsi="Times New Roman" w:cs="Times New Roman"/>
          <w:sz w:val="24"/>
          <w:szCs w:val="24"/>
        </w:rPr>
        <w:t xml:space="preserve">písm. a) </w:t>
      </w:r>
      <w:r w:rsidRPr="00987C4D">
        <w:rPr>
          <w:rFonts w:ascii="Times New Roman" w:hAnsi="Times New Roman" w:cs="Times New Roman"/>
          <w:sz w:val="24"/>
          <w:szCs w:val="24"/>
        </w:rPr>
        <w:t>se</w:t>
      </w:r>
      <w:r w:rsidR="00C976C4" w:rsidRPr="00987C4D">
        <w:rPr>
          <w:rFonts w:ascii="Times New Roman" w:hAnsi="Times New Roman" w:cs="Times New Roman"/>
          <w:sz w:val="24"/>
          <w:szCs w:val="24"/>
        </w:rPr>
        <w:t xml:space="preserve"> text „DT“ nahrazuje</w:t>
      </w:r>
      <w:r w:rsidR="00C976C4" w:rsidRPr="003407F2">
        <w:rPr>
          <w:rFonts w:ascii="Times New Roman" w:hAnsi="Times New Roman" w:cs="Times New Roman"/>
          <w:sz w:val="24"/>
          <w:szCs w:val="24"/>
        </w:rPr>
        <w:t xml:space="preserve"> textem </w:t>
      </w:r>
      <w:r w:rsidR="00C976C4" w:rsidRPr="006F7CB7">
        <w:rPr>
          <w:rFonts w:ascii="Times New Roman" w:hAnsi="Times New Roman" w:cs="Times New Roman"/>
          <w:sz w:val="24"/>
          <w:szCs w:val="24"/>
          <w:u w:val="single"/>
        </w:rPr>
        <w:t>„</w:t>
      </w:r>
      <w:r w:rsidR="00C976C4" w:rsidRPr="006F7CB7">
        <w:rPr>
          <w:rFonts w:ascii="Times New Roman" w:hAnsi="Times New Roman" w:cs="Times New Roman"/>
          <w:i/>
          <w:iCs/>
          <w:sz w:val="24"/>
          <w:szCs w:val="24"/>
          <w:u w:val="single"/>
        </w:rPr>
        <w:t>D</w:t>
      </w:r>
      <w:r w:rsidR="00C976C4" w:rsidRPr="006F7CB7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T“</w:t>
      </w:r>
      <w:r w:rsidR="00D607DB" w:rsidRPr="00D607DB">
        <w:rPr>
          <w:rFonts w:ascii="Times New Roman" w:hAnsi="Times New Roman" w:cs="Times New Roman"/>
          <w:sz w:val="24"/>
          <w:szCs w:val="24"/>
        </w:rPr>
        <w:t xml:space="preserve"> a</w:t>
      </w:r>
      <w:r w:rsidR="00C976C4" w:rsidRPr="00D607DB">
        <w:rPr>
          <w:rFonts w:ascii="Times New Roman" w:hAnsi="Times New Roman" w:cs="Times New Roman"/>
          <w:sz w:val="24"/>
          <w:szCs w:val="24"/>
        </w:rPr>
        <w:t xml:space="preserve"> text „DTM“ se nahrazuje textem </w:t>
      </w:r>
      <w:r w:rsidR="00C976C4" w:rsidRPr="006F7CB7">
        <w:rPr>
          <w:rFonts w:ascii="Times New Roman" w:hAnsi="Times New Roman" w:cs="Times New Roman"/>
          <w:sz w:val="24"/>
          <w:szCs w:val="24"/>
          <w:u w:val="single"/>
        </w:rPr>
        <w:t>„D</w:t>
      </w:r>
      <w:r w:rsidR="00C976C4" w:rsidRPr="006F7CB7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TM“</w:t>
      </w:r>
      <w:r w:rsidR="00D607DB" w:rsidRPr="006F7CB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7FB97649" w14:textId="77777777" w:rsidR="006F7CB7" w:rsidRPr="006F7CB7" w:rsidRDefault="006F7CB7" w:rsidP="006F7CB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91183" w14:textId="77777777" w:rsidR="006F7CB7" w:rsidRPr="006F7CB7" w:rsidRDefault="006F7CB7" w:rsidP="006F7CB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F7CB7">
        <w:rPr>
          <w:rFonts w:ascii="Times New Roman" w:hAnsi="Times New Roman" w:cs="Times New Roman"/>
          <w:i/>
          <w:iCs/>
          <w:sz w:val="24"/>
          <w:szCs w:val="24"/>
        </w:rPr>
        <w:t>CELEX: 31992L0057</w:t>
      </w:r>
    </w:p>
    <w:p w14:paraId="0F71CC2C" w14:textId="77777777" w:rsidR="006F7CB7" w:rsidRPr="006F7CB7" w:rsidRDefault="006F7CB7" w:rsidP="006F7CB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F7CB7">
        <w:rPr>
          <w:rFonts w:ascii="Times New Roman" w:hAnsi="Times New Roman" w:cs="Times New Roman"/>
          <w:i/>
          <w:iCs/>
          <w:sz w:val="24"/>
          <w:szCs w:val="24"/>
        </w:rPr>
        <w:t>CELEX: 31992L0091</w:t>
      </w:r>
    </w:p>
    <w:p w14:paraId="1BB277F2" w14:textId="77777777" w:rsidR="006F7CB7" w:rsidRPr="006F7CB7" w:rsidRDefault="006F7CB7" w:rsidP="006F7CB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7CB7">
        <w:rPr>
          <w:rFonts w:ascii="Times New Roman" w:hAnsi="Times New Roman" w:cs="Times New Roman"/>
          <w:i/>
          <w:iCs/>
          <w:sz w:val="24"/>
          <w:szCs w:val="24"/>
        </w:rPr>
        <w:t>CELEX: 31992L0104</w:t>
      </w:r>
    </w:p>
    <w:p w14:paraId="17FA4000" w14:textId="77777777" w:rsidR="00D607DB" w:rsidRPr="00D607DB" w:rsidRDefault="00D607DB" w:rsidP="00D60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DC597" w14:textId="77777777" w:rsidR="005D6CE8" w:rsidRPr="005D6CE8" w:rsidRDefault="0048119A" w:rsidP="00982C2C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7DB" w:rsidRPr="00C767AA">
        <w:rPr>
          <w:rFonts w:ascii="Times New Roman" w:hAnsi="Times New Roman" w:cs="Times New Roman"/>
          <w:sz w:val="24"/>
          <w:szCs w:val="24"/>
        </w:rPr>
        <w:t>V § 45 odst. 3 písm</w:t>
      </w:r>
      <w:r w:rsidR="005D6CE8">
        <w:rPr>
          <w:rFonts w:ascii="Times New Roman" w:hAnsi="Times New Roman" w:cs="Times New Roman"/>
          <w:sz w:val="24"/>
          <w:szCs w:val="24"/>
        </w:rPr>
        <w:t>eno</w:t>
      </w:r>
      <w:r w:rsidR="00D607DB" w:rsidRPr="00C767AA">
        <w:rPr>
          <w:rFonts w:ascii="Times New Roman" w:hAnsi="Times New Roman" w:cs="Times New Roman"/>
          <w:sz w:val="24"/>
          <w:szCs w:val="24"/>
        </w:rPr>
        <w:t xml:space="preserve"> </w:t>
      </w:r>
      <w:r w:rsidR="003D1E9F">
        <w:rPr>
          <w:rFonts w:ascii="Times New Roman" w:hAnsi="Times New Roman" w:cs="Times New Roman"/>
          <w:sz w:val="24"/>
          <w:szCs w:val="24"/>
        </w:rPr>
        <w:t>b</w:t>
      </w:r>
      <w:r w:rsidR="00D607DB" w:rsidRPr="00C767AA">
        <w:rPr>
          <w:rFonts w:ascii="Times New Roman" w:hAnsi="Times New Roman" w:cs="Times New Roman"/>
          <w:sz w:val="24"/>
          <w:szCs w:val="24"/>
        </w:rPr>
        <w:t>)</w:t>
      </w:r>
      <w:r w:rsidR="005D6CE8">
        <w:rPr>
          <w:rFonts w:ascii="Times New Roman" w:hAnsi="Times New Roman" w:cs="Times New Roman"/>
          <w:sz w:val="24"/>
          <w:szCs w:val="24"/>
        </w:rPr>
        <w:t xml:space="preserve"> zní:</w:t>
      </w:r>
    </w:p>
    <w:p w14:paraId="569AFE6A" w14:textId="2DF6342A" w:rsidR="00076AC5" w:rsidRPr="005D6CE8" w:rsidRDefault="005D6CE8" w:rsidP="005D6CE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6CE8">
        <w:rPr>
          <w:rFonts w:ascii="Times New Roman" w:hAnsi="Times New Roman" w:cs="Times New Roman"/>
          <w:sz w:val="24"/>
          <w:szCs w:val="24"/>
          <w:u w:val="single"/>
        </w:rPr>
        <w:t xml:space="preserve">„b) celkové elektrické osvětlení pracovišť vyjádřené udržovanou osvětleností musí být nejméně </w:t>
      </w:r>
      <w:proofErr w:type="spellStart"/>
      <w:r w:rsidRPr="005D6CE8">
        <w:rPr>
          <w:rFonts w:ascii="Times New Roman" w:hAnsi="Times New Roman" w:cs="Times New Roman"/>
          <w:sz w:val="24"/>
          <w:szCs w:val="24"/>
          <w:u w:val="single"/>
        </w:rPr>
        <w:t>Ēm</w:t>
      </w:r>
      <w:proofErr w:type="spellEnd"/>
      <w:r w:rsidRPr="005D6CE8">
        <w:rPr>
          <w:rFonts w:ascii="Times New Roman" w:hAnsi="Times New Roman" w:cs="Times New Roman"/>
          <w:sz w:val="24"/>
          <w:szCs w:val="24"/>
          <w:u w:val="single"/>
        </w:rPr>
        <w:t xml:space="preserve"> = 200 </w:t>
      </w:r>
      <w:proofErr w:type="spellStart"/>
      <w:r w:rsidRPr="005D6CE8">
        <w:rPr>
          <w:rFonts w:ascii="Times New Roman" w:hAnsi="Times New Roman" w:cs="Times New Roman"/>
          <w:sz w:val="24"/>
          <w:szCs w:val="24"/>
          <w:u w:val="single"/>
        </w:rPr>
        <w:t>lx</w:t>
      </w:r>
      <w:proofErr w:type="spellEnd"/>
      <w:r w:rsidRPr="005D6CE8">
        <w:rPr>
          <w:rFonts w:ascii="Times New Roman" w:hAnsi="Times New Roman" w:cs="Times New Roman"/>
          <w:sz w:val="24"/>
          <w:szCs w:val="24"/>
          <w:u w:val="single"/>
        </w:rPr>
        <w:t xml:space="preserve"> s rovnoměrností osvětlení </w:t>
      </w:r>
      <w:proofErr w:type="spellStart"/>
      <w:r w:rsidRPr="005D6CE8">
        <w:rPr>
          <w:rFonts w:ascii="Times New Roman" w:hAnsi="Times New Roman" w:cs="Times New Roman"/>
          <w:sz w:val="24"/>
          <w:szCs w:val="24"/>
          <w:u w:val="single"/>
        </w:rPr>
        <w:t>Uo</w:t>
      </w:r>
      <w:proofErr w:type="spellEnd"/>
      <w:r w:rsidRPr="005D6CE8">
        <w:rPr>
          <w:rFonts w:ascii="Times New Roman" w:hAnsi="Times New Roman" w:cs="Times New Roman"/>
          <w:sz w:val="24"/>
          <w:szCs w:val="24"/>
          <w:u w:val="single"/>
        </w:rPr>
        <w:t xml:space="preserve"> ≥ 0,4 v převažující rovině místa zrakového úkolu, pokud česká technická norma upravující hodnoty elektrického osvětlení</w:t>
      </w:r>
      <w:r w:rsidRPr="002C73C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18)</w:t>
      </w:r>
      <w:r w:rsidRPr="005D6CE8">
        <w:rPr>
          <w:rFonts w:ascii="Times New Roman" w:hAnsi="Times New Roman" w:cs="Times New Roman"/>
          <w:sz w:val="24"/>
          <w:szCs w:val="24"/>
          <w:u w:val="single"/>
        </w:rPr>
        <w:t xml:space="preserve"> nestanoví vyšší hodnoty</w:t>
      </w:r>
      <w:r w:rsidR="00D607DB" w:rsidRPr="005D6CE8">
        <w:rPr>
          <w:rFonts w:ascii="Times New Roman" w:hAnsi="Times New Roman" w:cs="Times New Roman"/>
          <w:sz w:val="24"/>
          <w:szCs w:val="24"/>
          <w:u w:val="single"/>
        </w:rPr>
        <w:t>“.</w:t>
      </w:r>
    </w:p>
    <w:p w14:paraId="5BE39C47" w14:textId="77777777" w:rsidR="006F7CB7" w:rsidRPr="005D6CE8" w:rsidRDefault="006F7CB7" w:rsidP="006F7CB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4A34578" w14:textId="5E403DDC" w:rsidR="00821F6E" w:rsidRPr="00C767AA" w:rsidRDefault="006F7CB7" w:rsidP="00821F6E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67AA">
        <w:rPr>
          <w:rFonts w:ascii="Times New Roman" w:hAnsi="Times New Roman" w:cs="Times New Roman"/>
          <w:i/>
          <w:iCs/>
          <w:sz w:val="24"/>
          <w:szCs w:val="24"/>
        </w:rPr>
        <w:t>CELEX: 31992L0057</w:t>
      </w:r>
    </w:p>
    <w:p w14:paraId="6259A204" w14:textId="77777777" w:rsidR="006F7CB7" w:rsidRPr="00C767AA" w:rsidRDefault="006F7CB7" w:rsidP="006F7CB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67AA">
        <w:rPr>
          <w:rFonts w:ascii="Times New Roman" w:hAnsi="Times New Roman" w:cs="Times New Roman"/>
          <w:i/>
          <w:iCs/>
          <w:sz w:val="24"/>
          <w:szCs w:val="24"/>
        </w:rPr>
        <w:t>CELEX: 31992L0091</w:t>
      </w:r>
    </w:p>
    <w:p w14:paraId="23A95490" w14:textId="77777777" w:rsidR="006F7CB7" w:rsidRDefault="006F7CB7" w:rsidP="006F7CB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67AA">
        <w:rPr>
          <w:rFonts w:ascii="Times New Roman" w:hAnsi="Times New Roman" w:cs="Times New Roman"/>
          <w:i/>
          <w:iCs/>
          <w:sz w:val="24"/>
          <w:szCs w:val="24"/>
        </w:rPr>
        <w:t>CELEX: 31992L0104</w:t>
      </w:r>
    </w:p>
    <w:p w14:paraId="6CB31AD9" w14:textId="77777777" w:rsidR="00205205" w:rsidRDefault="00205205" w:rsidP="006F7CB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0D437E2" w14:textId="0F34B972" w:rsidR="00205205" w:rsidRPr="00B74379" w:rsidRDefault="00205205" w:rsidP="00B74379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4379">
        <w:rPr>
          <w:rFonts w:ascii="Times New Roman" w:hAnsi="Times New Roman" w:cs="Times New Roman"/>
          <w:sz w:val="24"/>
          <w:szCs w:val="24"/>
        </w:rPr>
        <w:t>V § 45 odst. 4 se za slov</w:t>
      </w:r>
      <w:r w:rsidR="001B7AD5" w:rsidRPr="00B74379">
        <w:rPr>
          <w:rFonts w:ascii="Times New Roman" w:hAnsi="Times New Roman" w:cs="Times New Roman"/>
          <w:sz w:val="24"/>
          <w:szCs w:val="24"/>
        </w:rPr>
        <w:t>o</w:t>
      </w:r>
      <w:r w:rsidRPr="00B74379">
        <w:rPr>
          <w:rFonts w:ascii="Times New Roman" w:hAnsi="Times New Roman" w:cs="Times New Roman"/>
          <w:sz w:val="24"/>
          <w:szCs w:val="24"/>
        </w:rPr>
        <w:t xml:space="preserve"> „</w:t>
      </w:r>
      <w:r w:rsidR="00C30A24" w:rsidRPr="00B74379">
        <w:rPr>
          <w:rFonts w:ascii="Times New Roman" w:hAnsi="Times New Roman" w:cs="Times New Roman"/>
          <w:sz w:val="24"/>
          <w:szCs w:val="24"/>
        </w:rPr>
        <w:t>osvětlení</w:t>
      </w:r>
      <w:r w:rsidRPr="00B74379">
        <w:rPr>
          <w:rFonts w:ascii="Times New Roman" w:hAnsi="Times New Roman" w:cs="Times New Roman"/>
          <w:sz w:val="24"/>
          <w:szCs w:val="24"/>
        </w:rPr>
        <w:t xml:space="preserve">“ </w:t>
      </w:r>
      <w:r w:rsidR="00C30A24" w:rsidRPr="00B74379">
        <w:rPr>
          <w:rFonts w:ascii="Times New Roman" w:hAnsi="Times New Roman" w:cs="Times New Roman"/>
          <w:sz w:val="24"/>
          <w:szCs w:val="24"/>
        </w:rPr>
        <w:t>vklád</w:t>
      </w:r>
      <w:r w:rsidR="00454441" w:rsidRPr="00B74379">
        <w:rPr>
          <w:rFonts w:ascii="Times New Roman" w:hAnsi="Times New Roman" w:cs="Times New Roman"/>
          <w:sz w:val="24"/>
          <w:szCs w:val="24"/>
        </w:rPr>
        <w:t>ají</w:t>
      </w:r>
      <w:r w:rsidRPr="00B74379">
        <w:rPr>
          <w:rFonts w:ascii="Times New Roman" w:hAnsi="Times New Roman" w:cs="Times New Roman"/>
          <w:sz w:val="24"/>
          <w:szCs w:val="24"/>
        </w:rPr>
        <w:t xml:space="preserve"> </w:t>
      </w:r>
      <w:r w:rsidR="00454441" w:rsidRPr="00B74379">
        <w:rPr>
          <w:rFonts w:ascii="Times New Roman" w:hAnsi="Times New Roman" w:cs="Times New Roman"/>
          <w:sz w:val="24"/>
          <w:szCs w:val="24"/>
        </w:rPr>
        <w:t>slova</w:t>
      </w:r>
      <w:r w:rsidRPr="00B743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2B42" w:rsidRPr="00B74379">
        <w:rPr>
          <w:rFonts w:ascii="Times New Roman" w:hAnsi="Times New Roman" w:cs="Times New Roman"/>
          <w:sz w:val="24"/>
          <w:szCs w:val="24"/>
        </w:rPr>
        <w:t>„</w:t>
      </w:r>
      <w:r w:rsidR="00454441" w:rsidRPr="00B7437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54441" w:rsidRPr="00B74379">
        <w:rPr>
          <w:rFonts w:ascii="Times New Roman" w:hAnsi="Times New Roman" w:cs="Times New Roman"/>
          <w:sz w:val="24"/>
          <w:szCs w:val="24"/>
        </w:rPr>
        <w:t xml:space="preserve"> </w:t>
      </w:r>
      <w:r w:rsidR="00C30A24" w:rsidRPr="00B74379">
        <w:rPr>
          <w:rFonts w:ascii="Times New Roman" w:hAnsi="Times New Roman" w:cs="Times New Roman"/>
          <w:sz w:val="24"/>
          <w:szCs w:val="24"/>
        </w:rPr>
        <w:t>ve kterém nelze technicky zajistit vyhovující denní osvětlení</w:t>
      </w:r>
      <w:r w:rsidR="000E2B42" w:rsidRPr="00B74379">
        <w:rPr>
          <w:rFonts w:ascii="Times New Roman" w:hAnsi="Times New Roman" w:cs="Times New Roman"/>
          <w:sz w:val="24"/>
          <w:szCs w:val="24"/>
        </w:rPr>
        <w:t>,“.</w:t>
      </w:r>
    </w:p>
    <w:p w14:paraId="3E0B6E67" w14:textId="77777777" w:rsidR="006F7CB7" w:rsidRPr="006F7CB7" w:rsidRDefault="006F7CB7" w:rsidP="006F7CB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14:paraId="301E1C1C" w14:textId="5E1B361B" w:rsidR="00946AF6" w:rsidRDefault="00821F6E" w:rsidP="00B74379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F6">
        <w:rPr>
          <w:rFonts w:ascii="Times New Roman" w:hAnsi="Times New Roman" w:cs="Times New Roman"/>
          <w:sz w:val="24"/>
          <w:szCs w:val="24"/>
        </w:rPr>
        <w:t xml:space="preserve">V § 45 odst. </w:t>
      </w:r>
      <w:r w:rsidR="00946AF6">
        <w:rPr>
          <w:rFonts w:ascii="Times New Roman" w:hAnsi="Times New Roman" w:cs="Times New Roman"/>
          <w:sz w:val="24"/>
          <w:szCs w:val="24"/>
        </w:rPr>
        <w:t>4</w:t>
      </w:r>
      <w:r w:rsidRPr="00946AF6">
        <w:rPr>
          <w:rFonts w:ascii="Times New Roman" w:hAnsi="Times New Roman" w:cs="Times New Roman"/>
          <w:sz w:val="24"/>
          <w:szCs w:val="24"/>
        </w:rPr>
        <w:t xml:space="preserve"> písm. a) a b) se text </w:t>
      </w:r>
      <w:r w:rsidR="00946AF6" w:rsidRPr="00946AF6">
        <w:rPr>
          <w:rFonts w:ascii="Times New Roman" w:hAnsi="Times New Roman" w:cs="Times New Roman"/>
          <w:sz w:val="24"/>
          <w:szCs w:val="24"/>
        </w:rPr>
        <w:t>„DT“ nahrazuje textem „</w:t>
      </w:r>
      <w:r w:rsidR="00946AF6" w:rsidRPr="00946AF6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946AF6" w:rsidRPr="00946AF6">
        <w:rPr>
          <w:rFonts w:ascii="Times New Roman" w:hAnsi="Times New Roman" w:cs="Times New Roman"/>
          <w:sz w:val="24"/>
          <w:szCs w:val="24"/>
          <w:vertAlign w:val="subscript"/>
        </w:rPr>
        <w:t>T“</w:t>
      </w:r>
      <w:r w:rsidR="00946AF6">
        <w:rPr>
          <w:rFonts w:ascii="Times New Roman" w:hAnsi="Times New Roman" w:cs="Times New Roman"/>
          <w:sz w:val="24"/>
          <w:szCs w:val="24"/>
        </w:rPr>
        <w:t xml:space="preserve">, </w:t>
      </w:r>
      <w:r w:rsidR="00946AF6" w:rsidRPr="00946AF6">
        <w:rPr>
          <w:rFonts w:ascii="Times New Roman" w:hAnsi="Times New Roman" w:cs="Times New Roman"/>
          <w:sz w:val="24"/>
          <w:szCs w:val="24"/>
        </w:rPr>
        <w:t>text „DTM“ se nahrazuje textem „D</w:t>
      </w:r>
      <w:r w:rsidR="00946AF6" w:rsidRPr="00946AF6">
        <w:rPr>
          <w:rFonts w:ascii="Times New Roman" w:hAnsi="Times New Roman" w:cs="Times New Roman"/>
          <w:sz w:val="24"/>
          <w:szCs w:val="24"/>
          <w:vertAlign w:val="subscript"/>
        </w:rPr>
        <w:t>TM“</w:t>
      </w:r>
      <w:r w:rsidR="00946AF6">
        <w:rPr>
          <w:rFonts w:ascii="Times New Roman" w:hAnsi="Times New Roman" w:cs="Times New Roman"/>
          <w:sz w:val="24"/>
          <w:szCs w:val="24"/>
        </w:rPr>
        <w:t>, text „</w:t>
      </w:r>
      <w:r w:rsidR="00946AF6" w:rsidRPr="003407F2">
        <w:rPr>
          <w:rFonts w:ascii="Times New Roman" w:hAnsi="Times New Roman" w:cs="Times New Roman"/>
          <w:sz w:val="24"/>
          <w:szCs w:val="24"/>
        </w:rPr>
        <w:t xml:space="preserve">EM“ </w:t>
      </w:r>
      <w:r w:rsidR="00C2694D">
        <w:rPr>
          <w:rFonts w:ascii="Times New Roman" w:hAnsi="Times New Roman" w:cs="Times New Roman"/>
          <w:sz w:val="24"/>
          <w:szCs w:val="24"/>
        </w:rPr>
        <w:t xml:space="preserve">se </w:t>
      </w:r>
      <w:r w:rsidR="00946AF6" w:rsidRPr="003407F2">
        <w:rPr>
          <w:rFonts w:ascii="Times New Roman" w:hAnsi="Times New Roman" w:cs="Times New Roman"/>
          <w:sz w:val="24"/>
          <w:szCs w:val="24"/>
        </w:rPr>
        <w:t xml:space="preserve">nahrazuje textem </w:t>
      </w:r>
      <w:r w:rsidR="00946AF6" w:rsidRPr="006F7CB7">
        <w:rPr>
          <w:rFonts w:ascii="Times New Roman" w:hAnsi="Times New Roman" w:cs="Times New Roman"/>
          <w:sz w:val="24"/>
          <w:szCs w:val="24"/>
          <w:u w:val="single"/>
        </w:rPr>
        <w:t>„</w:t>
      </w:r>
      <w:proofErr w:type="spellStart"/>
      <w:r w:rsidR="00946AF6" w:rsidRPr="00946AF6">
        <w:rPr>
          <w:rFonts w:ascii="Times New Roman" w:hAnsi="Times New Roman" w:cs="Times New Roman"/>
          <w:i/>
          <w:sz w:val="24"/>
          <w:szCs w:val="24"/>
        </w:rPr>
        <w:t>Ē</w:t>
      </w:r>
      <w:r w:rsidR="00946AF6" w:rsidRPr="00946AF6">
        <w:rPr>
          <w:rFonts w:ascii="Times New Roman" w:hAnsi="Times New Roman" w:cs="Times New Roman"/>
          <w:sz w:val="24"/>
          <w:szCs w:val="24"/>
          <w:vertAlign w:val="subscript"/>
        </w:rPr>
        <w:t>m</w:t>
      </w:r>
      <w:proofErr w:type="spellEnd"/>
      <w:r w:rsidR="00946AF6" w:rsidRPr="00946AF6">
        <w:rPr>
          <w:rFonts w:ascii="Times New Roman" w:hAnsi="Times New Roman" w:cs="Times New Roman"/>
          <w:sz w:val="24"/>
          <w:szCs w:val="24"/>
          <w:vertAlign w:val="subscript"/>
        </w:rPr>
        <w:t>“</w:t>
      </w:r>
      <w:r w:rsidR="00946AF6" w:rsidRPr="00946AF6">
        <w:rPr>
          <w:rFonts w:ascii="Times New Roman" w:hAnsi="Times New Roman" w:cs="Times New Roman"/>
          <w:sz w:val="24"/>
          <w:szCs w:val="24"/>
        </w:rPr>
        <w:t xml:space="preserve"> a</w:t>
      </w:r>
      <w:r w:rsidR="00946AF6" w:rsidRPr="00946AF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946AF6" w:rsidRPr="00946AF6">
        <w:rPr>
          <w:rFonts w:ascii="Times New Roman" w:hAnsi="Times New Roman" w:cs="Times New Roman"/>
          <w:sz w:val="24"/>
          <w:szCs w:val="24"/>
        </w:rPr>
        <w:t>text „UO“ se nahrazuje textem „</w:t>
      </w:r>
      <w:proofErr w:type="spellStart"/>
      <w:r w:rsidR="00946AF6" w:rsidRPr="00946AF6">
        <w:rPr>
          <w:rFonts w:ascii="Times New Roman" w:hAnsi="Times New Roman" w:cs="Times New Roman"/>
          <w:sz w:val="24"/>
          <w:szCs w:val="24"/>
        </w:rPr>
        <w:t>U</w:t>
      </w:r>
      <w:r w:rsidR="00946AF6" w:rsidRPr="00946AF6">
        <w:rPr>
          <w:rFonts w:ascii="Times New Roman" w:hAnsi="Times New Roman" w:cs="Times New Roman"/>
          <w:sz w:val="24"/>
          <w:szCs w:val="24"/>
          <w:vertAlign w:val="subscript"/>
        </w:rPr>
        <w:t>o</w:t>
      </w:r>
      <w:proofErr w:type="spellEnd"/>
      <w:r w:rsidR="00946AF6" w:rsidRPr="00946AF6">
        <w:rPr>
          <w:rFonts w:ascii="Times New Roman" w:hAnsi="Times New Roman" w:cs="Times New Roman"/>
          <w:sz w:val="24"/>
          <w:szCs w:val="24"/>
        </w:rPr>
        <w:t>“</w:t>
      </w:r>
      <w:r w:rsidR="003D1E9F">
        <w:rPr>
          <w:rFonts w:ascii="Times New Roman" w:hAnsi="Times New Roman" w:cs="Times New Roman"/>
          <w:sz w:val="24"/>
          <w:szCs w:val="24"/>
        </w:rPr>
        <w:t>.</w:t>
      </w:r>
    </w:p>
    <w:p w14:paraId="371F20A9" w14:textId="77777777" w:rsidR="003C3A8A" w:rsidRPr="003C3A8A" w:rsidRDefault="003C3A8A" w:rsidP="003C3A8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03FB567" w14:textId="3FAC4A76" w:rsidR="003C3A8A" w:rsidRDefault="003C3A8A" w:rsidP="00B74379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45 odst. 4 písm. b) se za slova „elektrické osvětlení“ vkládá slovo „pracovišť“.</w:t>
      </w:r>
    </w:p>
    <w:p w14:paraId="7571B941" w14:textId="77777777" w:rsidR="007F5243" w:rsidRPr="007F5243" w:rsidRDefault="007F5243" w:rsidP="007F524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2334F30" w14:textId="7DF6EA09" w:rsidR="007F5243" w:rsidRDefault="007F5243" w:rsidP="00B74379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45 odst. 5 písm. b) </w:t>
      </w:r>
      <w:r w:rsidR="009140CF">
        <w:rPr>
          <w:rFonts w:ascii="Times New Roman" w:hAnsi="Times New Roman" w:cs="Times New Roman"/>
          <w:sz w:val="24"/>
          <w:szCs w:val="24"/>
        </w:rPr>
        <w:t>se za slov</w:t>
      </w:r>
      <w:r w:rsidR="00024D85">
        <w:rPr>
          <w:rFonts w:ascii="Times New Roman" w:hAnsi="Times New Roman" w:cs="Times New Roman"/>
          <w:sz w:val="24"/>
          <w:szCs w:val="24"/>
        </w:rPr>
        <w:t>o</w:t>
      </w:r>
      <w:r w:rsidR="009140CF">
        <w:rPr>
          <w:rFonts w:ascii="Times New Roman" w:hAnsi="Times New Roman" w:cs="Times New Roman"/>
          <w:sz w:val="24"/>
          <w:szCs w:val="24"/>
        </w:rPr>
        <w:t xml:space="preserve"> „osvětlení“ doplňuj</w:t>
      </w:r>
      <w:r w:rsidR="00947DBF">
        <w:rPr>
          <w:rFonts w:ascii="Times New Roman" w:hAnsi="Times New Roman" w:cs="Times New Roman"/>
          <w:sz w:val="24"/>
          <w:szCs w:val="24"/>
        </w:rPr>
        <w:t>í</w:t>
      </w:r>
      <w:r w:rsidR="009140CF">
        <w:rPr>
          <w:rFonts w:ascii="Times New Roman" w:hAnsi="Times New Roman" w:cs="Times New Roman"/>
          <w:sz w:val="24"/>
          <w:szCs w:val="24"/>
        </w:rPr>
        <w:t xml:space="preserve"> </w:t>
      </w:r>
      <w:r w:rsidR="00947DBF">
        <w:rPr>
          <w:rFonts w:ascii="Times New Roman" w:hAnsi="Times New Roman" w:cs="Times New Roman"/>
          <w:sz w:val="24"/>
          <w:szCs w:val="24"/>
        </w:rPr>
        <w:t>slova</w:t>
      </w:r>
      <w:r w:rsidR="009140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40CF">
        <w:rPr>
          <w:rFonts w:ascii="Times New Roman" w:hAnsi="Times New Roman" w:cs="Times New Roman"/>
          <w:sz w:val="24"/>
          <w:szCs w:val="24"/>
        </w:rPr>
        <w:t>„</w:t>
      </w:r>
      <w:r w:rsidR="001F2E1B">
        <w:rPr>
          <w:rFonts w:ascii="Times New Roman" w:hAnsi="Times New Roman" w:cs="Times New Roman"/>
          <w:sz w:val="24"/>
          <w:szCs w:val="24"/>
        </w:rPr>
        <w:t xml:space="preserve"> </w:t>
      </w:r>
      <w:r w:rsidR="009140C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F2E1B">
        <w:rPr>
          <w:rFonts w:ascii="Times New Roman" w:hAnsi="Times New Roman" w:cs="Times New Roman"/>
          <w:sz w:val="24"/>
          <w:szCs w:val="24"/>
        </w:rPr>
        <w:t xml:space="preserve"> </w:t>
      </w:r>
      <w:r w:rsidR="009140CF" w:rsidRPr="009140CF">
        <w:rPr>
          <w:rFonts w:ascii="Times New Roman" w:hAnsi="Times New Roman" w:cs="Times New Roman"/>
          <w:sz w:val="24"/>
          <w:szCs w:val="24"/>
        </w:rPr>
        <w:t xml:space="preserve">kdy zpracovávaný materiál, povaha výrobků nebo činnosti vyžadují vyloučení denního světla nebo zvláštní požadavky na osvětlení, </w:t>
      </w:r>
      <w:r w:rsidR="001F2E1B">
        <w:rPr>
          <w:rFonts w:ascii="Times New Roman" w:hAnsi="Times New Roman" w:cs="Times New Roman"/>
          <w:sz w:val="24"/>
          <w:szCs w:val="24"/>
        </w:rPr>
        <w:t xml:space="preserve">zejména </w:t>
      </w:r>
      <w:r w:rsidR="009140CF" w:rsidRPr="009140CF">
        <w:rPr>
          <w:rFonts w:ascii="Times New Roman" w:hAnsi="Times New Roman" w:cs="Times New Roman"/>
          <w:sz w:val="24"/>
          <w:szCs w:val="24"/>
        </w:rPr>
        <w:t>použití technologicky nutných vlnových délek spektrálního složení světla, kter</w:t>
      </w:r>
      <w:r w:rsidR="002A36B6">
        <w:rPr>
          <w:rFonts w:ascii="Times New Roman" w:hAnsi="Times New Roman" w:cs="Times New Roman"/>
          <w:sz w:val="24"/>
          <w:szCs w:val="24"/>
        </w:rPr>
        <w:t>ých</w:t>
      </w:r>
      <w:r w:rsidR="009140CF" w:rsidRPr="009140CF">
        <w:rPr>
          <w:rFonts w:ascii="Times New Roman" w:hAnsi="Times New Roman" w:cs="Times New Roman"/>
          <w:sz w:val="24"/>
          <w:szCs w:val="24"/>
        </w:rPr>
        <w:t xml:space="preserve"> nelze docílit denním osvětlením,</w:t>
      </w:r>
      <w:r w:rsidR="009140CF">
        <w:rPr>
          <w:rFonts w:ascii="Times New Roman" w:hAnsi="Times New Roman" w:cs="Times New Roman"/>
          <w:sz w:val="24"/>
          <w:szCs w:val="24"/>
        </w:rPr>
        <w:t>“.</w:t>
      </w:r>
    </w:p>
    <w:p w14:paraId="5EBE61A3" w14:textId="77777777" w:rsidR="001454C4" w:rsidRDefault="001454C4" w:rsidP="001454C4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95779" w14:textId="77777777" w:rsidR="001C3B74" w:rsidRDefault="001454C4" w:rsidP="00B74379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073EF0">
        <w:rPr>
          <w:rFonts w:ascii="Times New Roman" w:hAnsi="Times New Roman" w:cs="Times New Roman"/>
          <w:sz w:val="24"/>
          <w:szCs w:val="24"/>
        </w:rPr>
        <w:t xml:space="preserve">V § 45 odst. 5 písm. c) se </w:t>
      </w:r>
      <w:r w:rsidR="00073EF0" w:rsidRPr="00073EF0">
        <w:rPr>
          <w:rFonts w:ascii="Times New Roman" w:hAnsi="Times New Roman" w:cs="Times New Roman"/>
          <w:sz w:val="24"/>
          <w:szCs w:val="24"/>
        </w:rPr>
        <w:t>část věty za středníkem včetně středníku zrušuje</w:t>
      </w:r>
      <w:r w:rsidR="001C3B74">
        <w:rPr>
          <w:rFonts w:ascii="Times New Roman" w:hAnsi="Times New Roman" w:cs="Times New Roman"/>
          <w:sz w:val="24"/>
          <w:szCs w:val="24"/>
        </w:rPr>
        <w:t>.</w:t>
      </w:r>
    </w:p>
    <w:p w14:paraId="629DAC13" w14:textId="77777777" w:rsidR="001C3B74" w:rsidRPr="001C3B74" w:rsidRDefault="001C3B74" w:rsidP="001C3B7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FDA0B14" w14:textId="47EB553A" w:rsidR="001F2E1B" w:rsidRPr="009E5468" w:rsidRDefault="001C3B74" w:rsidP="00B74379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45 odst. 5 písmeno d) zní:</w:t>
      </w:r>
      <w:r w:rsidR="003D1E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9C40A" w14:textId="7FB46DF5" w:rsidR="00073EF0" w:rsidRPr="001F2E1B" w:rsidRDefault="00670D60" w:rsidP="001F2E1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073EF0" w:rsidRPr="001F2E1B">
        <w:rPr>
          <w:rFonts w:ascii="Times New Roman" w:hAnsi="Times New Roman" w:cs="Times New Roman"/>
          <w:sz w:val="24"/>
          <w:szCs w:val="24"/>
        </w:rPr>
        <w:t xml:space="preserve">d) jehož účel neumožňuje zřídit dostatečný počet nebo dostatečnou velikost </w:t>
      </w:r>
      <w:proofErr w:type="gramStart"/>
      <w:r w:rsidR="00073EF0" w:rsidRPr="001F2E1B">
        <w:rPr>
          <w:rFonts w:ascii="Times New Roman" w:hAnsi="Times New Roman" w:cs="Times New Roman"/>
          <w:sz w:val="24"/>
          <w:szCs w:val="24"/>
        </w:rPr>
        <w:t xml:space="preserve">osvětlovacích </w:t>
      </w:r>
      <w:r w:rsidR="001F2E1B">
        <w:rPr>
          <w:rFonts w:ascii="Times New Roman" w:hAnsi="Times New Roman" w:cs="Times New Roman"/>
          <w:sz w:val="24"/>
          <w:szCs w:val="24"/>
        </w:rPr>
        <w:t xml:space="preserve"> </w:t>
      </w:r>
      <w:r w:rsidR="00073EF0" w:rsidRPr="001F2E1B">
        <w:rPr>
          <w:rFonts w:ascii="Times New Roman" w:hAnsi="Times New Roman" w:cs="Times New Roman"/>
          <w:sz w:val="24"/>
          <w:szCs w:val="24"/>
        </w:rPr>
        <w:t>otvorů</w:t>
      </w:r>
      <w:proofErr w:type="gramEnd"/>
      <w:r w:rsidR="00073EF0" w:rsidRPr="001F2E1B">
        <w:rPr>
          <w:rFonts w:ascii="Times New Roman" w:hAnsi="Times New Roman" w:cs="Times New Roman"/>
          <w:sz w:val="24"/>
          <w:szCs w:val="24"/>
        </w:rPr>
        <w:t>; jedná se především pracoviště za účelem obrany státu v režimu vyššího stupně zabezpečení,“.</w:t>
      </w:r>
    </w:p>
    <w:p w14:paraId="33689428" w14:textId="77777777" w:rsidR="00D36EC5" w:rsidRPr="00D36EC5" w:rsidRDefault="00D36EC5" w:rsidP="00D36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E5932" w14:textId="3C1D4470" w:rsidR="00DA140E" w:rsidRDefault="00DA140E" w:rsidP="00B74379">
      <w:pPr>
        <w:pStyle w:val="Odstavecseseznamem"/>
        <w:widowControl w:val="0"/>
        <w:numPr>
          <w:ilvl w:val="0"/>
          <w:numId w:val="33"/>
        </w:numPr>
        <w:tabs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45 odst. 6 se slova „</w:t>
      </w:r>
      <w:r w:rsidRPr="00DA140E">
        <w:rPr>
          <w:rFonts w:ascii="Times New Roman" w:hAnsi="Times New Roman" w:cs="Times New Roman"/>
          <w:sz w:val="24"/>
          <w:szCs w:val="24"/>
        </w:rPr>
        <w:t>a na základě písemné dohody s orgány ochrany veřejného zdraví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DE60C9">
        <w:rPr>
          <w:rFonts w:ascii="Times New Roman" w:hAnsi="Times New Roman" w:cs="Times New Roman"/>
          <w:sz w:val="24"/>
          <w:szCs w:val="24"/>
        </w:rPr>
        <w:t xml:space="preserve"> </w:t>
      </w:r>
      <w:r w:rsidR="007C29ED">
        <w:rPr>
          <w:rFonts w:ascii="Times New Roman" w:hAnsi="Times New Roman" w:cs="Times New Roman"/>
          <w:sz w:val="24"/>
          <w:szCs w:val="24"/>
        </w:rPr>
        <w:t>a slova „</w:t>
      </w:r>
      <w:r w:rsidR="007C29ED" w:rsidRPr="007C29ED">
        <w:rPr>
          <w:rFonts w:ascii="Times New Roman" w:hAnsi="Times New Roman" w:cs="Times New Roman"/>
          <w:sz w:val="24"/>
          <w:szCs w:val="24"/>
        </w:rPr>
        <w:t>s nevyhovujícím denním osvětlením</w:t>
      </w:r>
      <w:r w:rsidR="007C29ED">
        <w:rPr>
          <w:rFonts w:ascii="Times New Roman" w:hAnsi="Times New Roman" w:cs="Times New Roman"/>
          <w:sz w:val="24"/>
          <w:szCs w:val="24"/>
        </w:rPr>
        <w:t>“ zrušují.</w:t>
      </w:r>
    </w:p>
    <w:p w14:paraId="555B31AB" w14:textId="77777777" w:rsidR="00DA140E" w:rsidRPr="004201F4" w:rsidRDefault="00DA140E" w:rsidP="004201F4">
      <w:pPr>
        <w:widowControl w:val="0"/>
        <w:tabs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06CBC" w14:textId="271A0457" w:rsidR="00DA140E" w:rsidRPr="0066278B" w:rsidRDefault="00DA140E" w:rsidP="00B74379">
      <w:pPr>
        <w:pStyle w:val="Odstavecseseznamem"/>
        <w:widowControl w:val="0"/>
        <w:numPr>
          <w:ilvl w:val="0"/>
          <w:numId w:val="33"/>
        </w:numPr>
        <w:tabs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45 odst. 7 </w:t>
      </w:r>
      <w:r w:rsidRPr="003407F2">
        <w:rPr>
          <w:rFonts w:ascii="Times New Roman" w:hAnsi="Times New Roman" w:cs="Times New Roman"/>
          <w:sz w:val="24"/>
          <w:szCs w:val="24"/>
        </w:rPr>
        <w:t xml:space="preserve">se text „EM“ nahrazuje textem </w:t>
      </w:r>
      <w:r w:rsidRPr="006F7CB7">
        <w:rPr>
          <w:rFonts w:ascii="Times New Roman" w:hAnsi="Times New Roman" w:cs="Times New Roman"/>
          <w:sz w:val="24"/>
          <w:szCs w:val="24"/>
          <w:u w:val="single"/>
        </w:rPr>
        <w:t>„</w:t>
      </w:r>
      <w:proofErr w:type="spellStart"/>
      <w:r w:rsidRPr="006F7CB7">
        <w:rPr>
          <w:rFonts w:ascii="Times New Roman" w:hAnsi="Times New Roman" w:cs="Times New Roman"/>
          <w:i/>
          <w:sz w:val="24"/>
          <w:szCs w:val="24"/>
          <w:u w:val="single"/>
        </w:rPr>
        <w:t>Ē</w:t>
      </w:r>
      <w:r w:rsidRPr="006F7CB7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m</w:t>
      </w:r>
      <w:proofErr w:type="spellEnd"/>
      <w:r w:rsidRPr="006F7CB7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“</w:t>
      </w:r>
      <w:r w:rsidRPr="00DA140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407F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407F2">
        <w:rPr>
          <w:rFonts w:ascii="Times New Roman" w:hAnsi="Times New Roman" w:cs="Times New Roman"/>
          <w:sz w:val="24"/>
          <w:szCs w:val="24"/>
        </w:rPr>
        <w:t xml:space="preserve">text „UO“ se nahrazuje textem </w:t>
      </w:r>
      <w:r w:rsidRPr="006F7CB7">
        <w:rPr>
          <w:rFonts w:ascii="Times New Roman" w:hAnsi="Times New Roman" w:cs="Times New Roman"/>
          <w:sz w:val="24"/>
          <w:szCs w:val="24"/>
          <w:u w:val="single"/>
        </w:rPr>
        <w:t>„</w:t>
      </w:r>
      <w:proofErr w:type="spellStart"/>
      <w:r w:rsidRPr="006F7CB7"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6F7CB7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o</w:t>
      </w:r>
      <w:proofErr w:type="spellEnd"/>
      <w:r w:rsidRPr="006F7CB7">
        <w:rPr>
          <w:rFonts w:ascii="Times New Roman" w:hAnsi="Times New Roman" w:cs="Times New Roman"/>
          <w:sz w:val="24"/>
          <w:szCs w:val="24"/>
          <w:u w:val="single"/>
        </w:rPr>
        <w:t>“</w:t>
      </w:r>
    </w:p>
    <w:p w14:paraId="2A784D20" w14:textId="77777777" w:rsidR="0066278B" w:rsidRPr="0066278B" w:rsidRDefault="0066278B" w:rsidP="0066278B">
      <w:pPr>
        <w:widowControl w:val="0"/>
        <w:tabs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AD122" w14:textId="4F934369" w:rsidR="00821F6E" w:rsidRDefault="00DA140E" w:rsidP="00AF62E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460B29">
        <w:rPr>
          <w:rFonts w:ascii="Times New Roman" w:hAnsi="Times New Roman" w:cs="Times New Roman"/>
          <w:i/>
          <w:iCs/>
          <w:sz w:val="24"/>
          <w:szCs w:val="24"/>
        </w:rPr>
        <w:t>CELEX: 31992L0057</w:t>
      </w:r>
    </w:p>
    <w:p w14:paraId="77D1125D" w14:textId="77777777" w:rsidR="00F74552" w:rsidRDefault="00F74552" w:rsidP="00493963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2F7C9C3C" w14:textId="74E58D4C" w:rsidR="00F74552" w:rsidRPr="00325EAA" w:rsidRDefault="00F74552" w:rsidP="00B74379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45a </w:t>
      </w:r>
      <w:r w:rsidR="00494697">
        <w:rPr>
          <w:rFonts w:ascii="Times New Roman" w:hAnsi="Times New Roman" w:cs="Times New Roman"/>
          <w:sz w:val="24"/>
          <w:szCs w:val="24"/>
        </w:rPr>
        <w:t>se</w:t>
      </w:r>
      <w:r w:rsidR="009F07E4">
        <w:rPr>
          <w:rFonts w:ascii="Times New Roman" w:hAnsi="Times New Roman" w:cs="Times New Roman"/>
          <w:sz w:val="24"/>
          <w:szCs w:val="24"/>
        </w:rPr>
        <w:t xml:space="preserve"> na kon</w:t>
      </w:r>
      <w:r w:rsidR="00413A05">
        <w:rPr>
          <w:rFonts w:ascii="Times New Roman" w:hAnsi="Times New Roman" w:cs="Times New Roman"/>
          <w:sz w:val="24"/>
          <w:szCs w:val="24"/>
        </w:rPr>
        <w:t>ci</w:t>
      </w:r>
      <w:r w:rsidR="007C0FBE">
        <w:rPr>
          <w:rFonts w:ascii="Times New Roman" w:hAnsi="Times New Roman" w:cs="Times New Roman"/>
          <w:sz w:val="24"/>
          <w:szCs w:val="24"/>
        </w:rPr>
        <w:t xml:space="preserve"> textu</w:t>
      </w:r>
      <w:r w:rsidR="009F07E4">
        <w:rPr>
          <w:rFonts w:ascii="Times New Roman" w:hAnsi="Times New Roman" w:cs="Times New Roman"/>
          <w:sz w:val="24"/>
          <w:szCs w:val="24"/>
        </w:rPr>
        <w:t xml:space="preserve"> odstavce</w:t>
      </w:r>
      <w:r w:rsidR="00413A05">
        <w:rPr>
          <w:rFonts w:ascii="Times New Roman" w:hAnsi="Times New Roman" w:cs="Times New Roman"/>
          <w:sz w:val="24"/>
          <w:szCs w:val="24"/>
        </w:rPr>
        <w:t xml:space="preserve"> 1</w:t>
      </w:r>
      <w:r w:rsidR="009F07E4">
        <w:rPr>
          <w:rFonts w:ascii="Times New Roman" w:hAnsi="Times New Roman" w:cs="Times New Roman"/>
          <w:sz w:val="24"/>
          <w:szCs w:val="24"/>
        </w:rPr>
        <w:t xml:space="preserve"> doplňují slova</w:t>
      </w:r>
      <w:r w:rsidR="00494697">
        <w:rPr>
          <w:rFonts w:ascii="Times New Roman" w:hAnsi="Times New Roman" w:cs="Times New Roman"/>
          <w:sz w:val="24"/>
          <w:szCs w:val="24"/>
        </w:rPr>
        <w:t xml:space="preserve"> </w:t>
      </w:r>
      <w:r w:rsidR="009F07E4">
        <w:rPr>
          <w:rFonts w:ascii="Times New Roman" w:hAnsi="Times New Roman" w:cs="Times New Roman"/>
          <w:sz w:val="24"/>
          <w:szCs w:val="24"/>
        </w:rPr>
        <w:t>„</w:t>
      </w:r>
      <w:r w:rsidR="009F07E4" w:rsidRPr="009F07E4">
        <w:rPr>
          <w:rFonts w:ascii="Times New Roman" w:hAnsi="Times New Roman" w:cs="Times New Roman"/>
          <w:sz w:val="24"/>
          <w:szCs w:val="24"/>
        </w:rPr>
        <w:t xml:space="preserve">písm. a) a musí být zřízeny pro prostory s nevyhovujícím denním osvětlením podle § 45 odst. </w:t>
      </w:r>
      <w:r w:rsidR="00B85202">
        <w:rPr>
          <w:rFonts w:ascii="Times New Roman" w:hAnsi="Times New Roman" w:cs="Times New Roman"/>
          <w:sz w:val="24"/>
          <w:szCs w:val="24"/>
        </w:rPr>
        <w:t>4</w:t>
      </w:r>
      <w:r w:rsidR="009F07E4" w:rsidRPr="009F07E4">
        <w:rPr>
          <w:rFonts w:ascii="Times New Roman" w:hAnsi="Times New Roman" w:cs="Times New Roman"/>
          <w:sz w:val="24"/>
          <w:szCs w:val="24"/>
        </w:rPr>
        <w:t xml:space="preserve"> a </w:t>
      </w:r>
      <w:r w:rsidR="00B8520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77864FE1" w14:textId="77777777" w:rsidR="00325EAA" w:rsidRPr="00325EAA" w:rsidRDefault="00325EAA" w:rsidP="00325EAA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E31E86E" w14:textId="7DEB4600" w:rsidR="00325EAA" w:rsidRPr="00F74552" w:rsidRDefault="00325EAA" w:rsidP="00B74379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45a odst. 2 se </w:t>
      </w:r>
      <w:r w:rsidR="00A36086">
        <w:rPr>
          <w:rFonts w:ascii="Times New Roman" w:hAnsi="Times New Roman" w:cs="Times New Roman"/>
          <w:sz w:val="24"/>
          <w:szCs w:val="24"/>
        </w:rPr>
        <w:t>text</w:t>
      </w:r>
      <w:r>
        <w:rPr>
          <w:rFonts w:ascii="Times New Roman" w:hAnsi="Times New Roman" w:cs="Times New Roman"/>
          <w:sz w:val="24"/>
          <w:szCs w:val="24"/>
        </w:rPr>
        <w:t xml:space="preserve"> „1“ zrušuje a číslo „6“ se nahrazuje číslem „5“.</w:t>
      </w:r>
    </w:p>
    <w:p w14:paraId="62E60FEC" w14:textId="77777777" w:rsidR="00493963" w:rsidRPr="00493963" w:rsidRDefault="00493963" w:rsidP="00493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E657946" w14:textId="2C2CE614" w:rsidR="0048119A" w:rsidRDefault="0048119A" w:rsidP="00B74379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164426078"/>
      <w:r w:rsidRPr="004A03F8">
        <w:rPr>
          <w:rFonts w:ascii="Times New Roman" w:hAnsi="Times New Roman" w:cs="Times New Roman"/>
          <w:sz w:val="24"/>
          <w:szCs w:val="24"/>
        </w:rPr>
        <w:t>V § 45</w:t>
      </w:r>
      <w:r w:rsidR="00391C09" w:rsidRPr="004A03F8">
        <w:rPr>
          <w:rFonts w:ascii="Times New Roman" w:hAnsi="Times New Roman" w:cs="Times New Roman"/>
          <w:sz w:val="24"/>
          <w:szCs w:val="24"/>
        </w:rPr>
        <w:t>a</w:t>
      </w:r>
      <w:r w:rsidRPr="004A03F8">
        <w:rPr>
          <w:rFonts w:ascii="Times New Roman" w:hAnsi="Times New Roman" w:cs="Times New Roman"/>
          <w:sz w:val="24"/>
          <w:szCs w:val="24"/>
        </w:rPr>
        <w:t xml:space="preserve"> odst. 3 se slovo „slunění“ nahrazuje slovy </w:t>
      </w:r>
      <w:r w:rsidRPr="0048119A">
        <w:rPr>
          <w:rFonts w:ascii="Times New Roman" w:hAnsi="Times New Roman" w:cs="Times New Roman"/>
          <w:sz w:val="24"/>
          <w:szCs w:val="24"/>
          <w:u w:val="single"/>
        </w:rPr>
        <w:t>„sluneční</w:t>
      </w:r>
      <w:r w:rsidR="006E0018">
        <w:rPr>
          <w:rFonts w:ascii="Times New Roman" w:hAnsi="Times New Roman" w:cs="Times New Roman"/>
          <w:sz w:val="24"/>
          <w:szCs w:val="24"/>
          <w:u w:val="single"/>
        </w:rPr>
        <w:t>mu</w:t>
      </w:r>
      <w:r w:rsidRPr="0048119A">
        <w:rPr>
          <w:rFonts w:ascii="Times New Roman" w:hAnsi="Times New Roman" w:cs="Times New Roman"/>
          <w:sz w:val="24"/>
          <w:szCs w:val="24"/>
          <w:u w:val="single"/>
        </w:rPr>
        <w:t xml:space="preserve"> záření“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B6F7EBB" w14:textId="77777777" w:rsidR="00ED6A50" w:rsidRDefault="00ED6A50" w:rsidP="00ED6A50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6427CF5" w14:textId="16497739" w:rsidR="0048119A" w:rsidRPr="00460B29" w:rsidRDefault="0048119A" w:rsidP="00AF62E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460B29">
        <w:rPr>
          <w:rFonts w:ascii="Times New Roman" w:hAnsi="Times New Roman" w:cs="Times New Roman"/>
          <w:i/>
          <w:iCs/>
          <w:sz w:val="24"/>
          <w:szCs w:val="24"/>
        </w:rPr>
        <w:t>CELEX: 31989L0654</w:t>
      </w:r>
    </w:p>
    <w:p w14:paraId="6FF6685F" w14:textId="77777777" w:rsidR="00ED6A50" w:rsidRDefault="00ED6A50" w:rsidP="00ED6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bookmarkEnd w:id="0"/>
    <w:p w14:paraId="2F0F322B" w14:textId="77777777" w:rsidR="00AF408C" w:rsidRDefault="00ED6A50" w:rsidP="00B74379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FF7">
        <w:rPr>
          <w:rFonts w:ascii="Times New Roman" w:hAnsi="Times New Roman" w:cs="Times New Roman"/>
          <w:sz w:val="24"/>
          <w:szCs w:val="24"/>
        </w:rPr>
        <w:t>V § 45a odst</w:t>
      </w:r>
      <w:r w:rsidR="009A0FF7" w:rsidRPr="009A0FF7">
        <w:rPr>
          <w:rFonts w:ascii="Times New Roman" w:hAnsi="Times New Roman" w:cs="Times New Roman"/>
          <w:sz w:val="24"/>
          <w:szCs w:val="24"/>
        </w:rPr>
        <w:t>avec</w:t>
      </w:r>
      <w:r w:rsidRPr="009A0FF7">
        <w:rPr>
          <w:rFonts w:ascii="Times New Roman" w:hAnsi="Times New Roman" w:cs="Times New Roman"/>
          <w:sz w:val="24"/>
          <w:szCs w:val="24"/>
        </w:rPr>
        <w:t xml:space="preserve"> 4</w:t>
      </w:r>
      <w:r w:rsidR="009A0FF7" w:rsidRPr="009A0FF7">
        <w:rPr>
          <w:rFonts w:ascii="Times New Roman" w:hAnsi="Times New Roman" w:cs="Times New Roman"/>
          <w:sz w:val="24"/>
          <w:szCs w:val="24"/>
        </w:rPr>
        <w:t xml:space="preserve"> zní: </w:t>
      </w:r>
    </w:p>
    <w:p w14:paraId="38AA8169" w14:textId="799A49D4" w:rsidR="009A0FF7" w:rsidRPr="009A0FF7" w:rsidRDefault="009A0FF7" w:rsidP="00AF408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FF7">
        <w:rPr>
          <w:rFonts w:ascii="Times New Roman" w:hAnsi="Times New Roman" w:cs="Times New Roman"/>
          <w:sz w:val="24"/>
          <w:szCs w:val="24"/>
        </w:rPr>
        <w:t>„(4) Požadované normové hodnoty elektrického osvětlení se v projektu ověřují podle návrhu osvětlení</w:t>
      </w:r>
      <w:r w:rsidRPr="009A0FF7">
        <w:rPr>
          <w:rFonts w:ascii="Times New Roman" w:hAnsi="Times New Roman" w:cs="Times New Roman"/>
          <w:sz w:val="24"/>
          <w:szCs w:val="24"/>
          <w:vertAlign w:val="superscript"/>
        </w:rPr>
        <w:t xml:space="preserve">14) </w:t>
      </w:r>
      <w:r w:rsidRPr="009A0FF7">
        <w:rPr>
          <w:rFonts w:ascii="Times New Roman" w:hAnsi="Times New Roman" w:cs="Times New Roman"/>
          <w:sz w:val="24"/>
          <w:szCs w:val="24"/>
        </w:rPr>
        <w:t>včetně jeho výpočtu. Po realizaci záměru provede na základě objednávky investora akreditovaná, autorizovaná laboratoř nebo držitel osvědčení o odborné způsobilosti v oboru fotometrie</w:t>
      </w:r>
      <w:r w:rsidRPr="009A0FF7">
        <w:rPr>
          <w:rFonts w:ascii="Times New Roman" w:hAnsi="Times New Roman" w:cs="Times New Roman"/>
          <w:sz w:val="24"/>
          <w:szCs w:val="24"/>
          <w:vertAlign w:val="superscript"/>
        </w:rPr>
        <w:t>37)</w:t>
      </w:r>
      <w:r w:rsidRPr="009A0FF7">
        <w:rPr>
          <w:rFonts w:ascii="Times New Roman" w:hAnsi="Times New Roman" w:cs="Times New Roman"/>
          <w:sz w:val="24"/>
          <w:szCs w:val="24"/>
        </w:rPr>
        <w:t xml:space="preserve"> měření v souladu s postupy popsanými v českých technických normách upravujících měření elektrického osvětlení</w:t>
      </w:r>
      <w:r w:rsidRPr="009A0FF7">
        <w:rPr>
          <w:rFonts w:ascii="Times New Roman" w:hAnsi="Times New Roman" w:cs="Times New Roman"/>
          <w:sz w:val="24"/>
          <w:szCs w:val="24"/>
          <w:vertAlign w:val="superscript"/>
        </w:rPr>
        <w:t>31)</w:t>
      </w:r>
      <w:r w:rsidRPr="009A0FF7">
        <w:rPr>
          <w:rFonts w:ascii="Times New Roman" w:hAnsi="Times New Roman" w:cs="Times New Roman"/>
          <w:sz w:val="24"/>
          <w:szCs w:val="24"/>
        </w:rPr>
        <w:t>. Od požadavku na měření je možné ustoupit za předpokladu, kdy typy a rozmístění svítidel uvedených v návrhu osvětlení se prokazatelně shodují s instalovanou osvětlovací soupravou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FF7">
        <w:rPr>
          <w:rFonts w:ascii="Times New Roman" w:hAnsi="Times New Roman" w:cs="Times New Roman"/>
          <w:sz w:val="24"/>
          <w:szCs w:val="24"/>
        </w:rPr>
        <w:t xml:space="preserve">zároveň je dle výpočtu udržovaná osvětlenost </w:t>
      </w:r>
      <w:proofErr w:type="spellStart"/>
      <w:r w:rsidRPr="002F055F">
        <w:rPr>
          <w:rFonts w:ascii="Times New Roman" w:hAnsi="Times New Roman" w:cs="Times New Roman"/>
          <w:i/>
          <w:iCs/>
          <w:sz w:val="24"/>
          <w:szCs w:val="24"/>
        </w:rPr>
        <w:t>Ēm</w:t>
      </w:r>
      <w:proofErr w:type="spellEnd"/>
      <w:r w:rsidRPr="009A0FF7">
        <w:rPr>
          <w:rFonts w:ascii="Times New Roman" w:hAnsi="Times New Roman" w:cs="Times New Roman"/>
          <w:sz w:val="24"/>
          <w:szCs w:val="24"/>
        </w:rPr>
        <w:t xml:space="preserve"> ≥ </w:t>
      </w:r>
      <w:proofErr w:type="gramStart"/>
      <w:r w:rsidRPr="009A0FF7">
        <w:rPr>
          <w:rFonts w:ascii="Times New Roman" w:hAnsi="Times New Roman" w:cs="Times New Roman"/>
          <w:sz w:val="24"/>
          <w:szCs w:val="24"/>
        </w:rPr>
        <w:t>1,2 násobku</w:t>
      </w:r>
      <w:proofErr w:type="gramEnd"/>
      <w:r w:rsidRPr="009A0FF7">
        <w:rPr>
          <w:rFonts w:ascii="Times New Roman" w:hAnsi="Times New Roman" w:cs="Times New Roman"/>
          <w:sz w:val="24"/>
          <w:szCs w:val="24"/>
        </w:rPr>
        <w:t xml:space="preserve"> udržované osvětlenosti </w:t>
      </w:r>
      <w:proofErr w:type="spellStart"/>
      <w:r w:rsidRPr="002F055F">
        <w:rPr>
          <w:rFonts w:ascii="Times New Roman" w:hAnsi="Times New Roman" w:cs="Times New Roman"/>
          <w:i/>
          <w:iCs/>
          <w:sz w:val="24"/>
          <w:szCs w:val="24"/>
        </w:rPr>
        <w:t>Ēm</w:t>
      </w:r>
      <w:proofErr w:type="spellEnd"/>
      <w:r w:rsidRPr="009A0FF7">
        <w:rPr>
          <w:rFonts w:ascii="Times New Roman" w:hAnsi="Times New Roman" w:cs="Times New Roman"/>
          <w:sz w:val="24"/>
          <w:szCs w:val="24"/>
        </w:rPr>
        <w:t xml:space="preserve"> požadované českou technickou normou</w:t>
      </w:r>
      <w:r w:rsidRPr="002F055F">
        <w:rPr>
          <w:rFonts w:ascii="Times New Roman" w:hAnsi="Times New Roman" w:cs="Times New Roman"/>
          <w:sz w:val="24"/>
          <w:szCs w:val="24"/>
          <w:vertAlign w:val="superscript"/>
        </w:rPr>
        <w:t>18)</w:t>
      </w:r>
      <w:r w:rsidRPr="009A0FF7">
        <w:rPr>
          <w:rFonts w:ascii="Times New Roman" w:hAnsi="Times New Roman" w:cs="Times New Roman"/>
          <w:sz w:val="24"/>
          <w:szCs w:val="24"/>
        </w:rPr>
        <w:t xml:space="preserve"> pro konkrétní zrakový úkol a činnost. Hodnoty indexu podání barev </w:t>
      </w:r>
      <w:proofErr w:type="spellStart"/>
      <w:r w:rsidRPr="002F055F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2F055F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a</w:t>
      </w:r>
      <w:proofErr w:type="spellEnd"/>
      <w:r w:rsidRPr="002F055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A0FF7">
        <w:rPr>
          <w:rFonts w:ascii="Times New Roman" w:hAnsi="Times New Roman" w:cs="Times New Roman"/>
          <w:sz w:val="24"/>
          <w:szCs w:val="24"/>
        </w:rPr>
        <w:t xml:space="preserve">a náhradní teploty chromatičnosti </w:t>
      </w:r>
      <w:proofErr w:type="spellStart"/>
      <w:r w:rsidRPr="002F055F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2F055F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cp</w:t>
      </w:r>
      <w:proofErr w:type="spellEnd"/>
      <w:r w:rsidRPr="002F05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A0FF7">
        <w:rPr>
          <w:rFonts w:ascii="Times New Roman" w:hAnsi="Times New Roman" w:cs="Times New Roman"/>
          <w:sz w:val="24"/>
          <w:szCs w:val="24"/>
        </w:rPr>
        <w:t>se porovnávají s katalogovými údaji světelných zdrojů a jejich souladu s českou technickou normou</w:t>
      </w:r>
      <w:r w:rsidRPr="009A0FF7">
        <w:rPr>
          <w:rFonts w:ascii="Times New Roman" w:hAnsi="Times New Roman" w:cs="Times New Roman"/>
          <w:sz w:val="24"/>
          <w:szCs w:val="24"/>
          <w:vertAlign w:val="superscript"/>
        </w:rPr>
        <w:t>18)</w:t>
      </w:r>
      <w:r w:rsidRPr="009A0FF7">
        <w:rPr>
          <w:rFonts w:ascii="Times New Roman" w:hAnsi="Times New Roman" w:cs="Times New Roman"/>
          <w:sz w:val="24"/>
          <w:szCs w:val="24"/>
        </w:rPr>
        <w:t>, popřípadě měřením. Požadované hodnoty denního osvětlení se kontrolují výpočtem, popřípadě i měřením v souladu s postupy popsanými v českých technických normách upravujících měření denního osvětlení</w:t>
      </w:r>
      <w:r w:rsidRPr="006310E3">
        <w:rPr>
          <w:rFonts w:ascii="Times New Roman" w:hAnsi="Times New Roman" w:cs="Times New Roman"/>
          <w:sz w:val="24"/>
          <w:szCs w:val="24"/>
          <w:vertAlign w:val="superscript"/>
        </w:rPr>
        <w:t>32)</w:t>
      </w:r>
      <w:r w:rsidRPr="009A0FF7">
        <w:rPr>
          <w:rFonts w:ascii="Times New Roman" w:hAnsi="Times New Roman" w:cs="Times New Roman"/>
          <w:sz w:val="24"/>
          <w:szCs w:val="24"/>
        </w:rPr>
        <w:t>. Při volbě rozmístění měřicích bodů se postupuje podle postupu popsaného v českých technických normách upravujících měření denního a elektrického osvětlení</w:t>
      </w:r>
      <w:r w:rsidRPr="009A0FF7">
        <w:rPr>
          <w:rFonts w:ascii="Times New Roman" w:hAnsi="Times New Roman" w:cs="Times New Roman"/>
          <w:sz w:val="24"/>
          <w:szCs w:val="24"/>
          <w:vertAlign w:val="superscript"/>
        </w:rPr>
        <w:t>31),32)</w:t>
      </w:r>
      <w:r w:rsidRPr="009A0F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522064ED" w14:textId="28C4EF1C" w:rsidR="009A0FF7" w:rsidRPr="00010B5E" w:rsidRDefault="0079048E" w:rsidP="00010B5E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F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D8F350" w14:textId="74A96866" w:rsidR="00ED6A50" w:rsidRDefault="00FC556C" w:rsidP="00B74379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45a odst. 5 se </w:t>
      </w:r>
      <w:r w:rsidR="00032C45">
        <w:rPr>
          <w:rFonts w:ascii="Times New Roman" w:hAnsi="Times New Roman" w:cs="Times New Roman"/>
          <w:sz w:val="24"/>
          <w:szCs w:val="24"/>
        </w:rPr>
        <w:t>slova „</w:t>
      </w:r>
      <w:r w:rsidR="00032C45" w:rsidRPr="00032C45">
        <w:rPr>
          <w:rFonts w:ascii="Times New Roman" w:hAnsi="Times New Roman" w:cs="Times New Roman"/>
          <w:sz w:val="24"/>
          <w:szCs w:val="24"/>
        </w:rPr>
        <w:t xml:space="preserve">činitele oslnění </w:t>
      </w:r>
      <w:r w:rsidR="00032C45" w:rsidRPr="0079376B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032C45" w:rsidRPr="0079376B">
        <w:rPr>
          <w:rFonts w:ascii="Times New Roman" w:hAnsi="Times New Roman" w:cs="Times New Roman"/>
          <w:sz w:val="24"/>
          <w:szCs w:val="24"/>
          <w:vertAlign w:val="subscript"/>
        </w:rPr>
        <w:t>UG</w:t>
      </w:r>
      <w:r w:rsidR="00032C45" w:rsidRPr="00032C45">
        <w:rPr>
          <w:rFonts w:ascii="Times New Roman" w:hAnsi="Times New Roman" w:cs="Times New Roman"/>
          <w:sz w:val="24"/>
          <w:szCs w:val="24"/>
        </w:rPr>
        <w:t xml:space="preserve"> musí být součástí návrhu elektrického osvětlení a</w:t>
      </w:r>
      <w:r w:rsidR="00FF76B1">
        <w:rPr>
          <w:rFonts w:ascii="Times New Roman" w:hAnsi="Times New Roman" w:cs="Times New Roman"/>
          <w:sz w:val="24"/>
          <w:szCs w:val="24"/>
        </w:rPr>
        <w:t xml:space="preserve"> stanovení</w:t>
      </w:r>
      <w:r w:rsidR="00032C45">
        <w:rPr>
          <w:rFonts w:ascii="Times New Roman" w:hAnsi="Times New Roman" w:cs="Times New Roman"/>
          <w:sz w:val="24"/>
          <w:szCs w:val="24"/>
        </w:rPr>
        <w:t>“</w:t>
      </w:r>
      <w:r w:rsidR="00D3765D">
        <w:rPr>
          <w:rFonts w:ascii="Times New Roman" w:hAnsi="Times New Roman" w:cs="Times New Roman"/>
          <w:sz w:val="24"/>
          <w:szCs w:val="24"/>
        </w:rPr>
        <w:t xml:space="preserve"> zrušují</w:t>
      </w:r>
      <w:r w:rsidR="003165BF">
        <w:rPr>
          <w:rFonts w:ascii="Times New Roman" w:hAnsi="Times New Roman" w:cs="Times New Roman"/>
          <w:sz w:val="24"/>
          <w:szCs w:val="24"/>
        </w:rPr>
        <w:t xml:space="preserve"> a na konci odstavce se doplňuje věta „</w:t>
      </w:r>
      <w:r w:rsidR="003165BF" w:rsidRPr="003165BF">
        <w:rPr>
          <w:rFonts w:ascii="Times New Roman" w:hAnsi="Times New Roman" w:cs="Times New Roman"/>
          <w:sz w:val="24"/>
          <w:szCs w:val="24"/>
        </w:rPr>
        <w:t>Výsledek výpočtu se zaokrouhlí na celé číslo směrem dolů</w:t>
      </w:r>
      <w:r w:rsidR="003165BF">
        <w:rPr>
          <w:rFonts w:ascii="Times New Roman" w:hAnsi="Times New Roman" w:cs="Times New Roman"/>
          <w:sz w:val="24"/>
          <w:szCs w:val="24"/>
        </w:rPr>
        <w:t>.“.</w:t>
      </w:r>
    </w:p>
    <w:p w14:paraId="646D64F9" w14:textId="77777777" w:rsidR="00147EF0" w:rsidRPr="00147EF0" w:rsidRDefault="00147EF0" w:rsidP="00147EF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6919FA6" w14:textId="77777777" w:rsidR="002F3F56" w:rsidRDefault="00147EF0" w:rsidP="00B74379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45a odstavec 6 zní: </w:t>
      </w:r>
    </w:p>
    <w:p w14:paraId="1DF1E866" w14:textId="25B7C873" w:rsidR="00147EF0" w:rsidRPr="002F3F56" w:rsidRDefault="00147EF0" w:rsidP="00BA0ECA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F3F56">
        <w:rPr>
          <w:rFonts w:ascii="Times New Roman" w:hAnsi="Times New Roman" w:cs="Times New Roman"/>
          <w:sz w:val="24"/>
          <w:szCs w:val="24"/>
        </w:rPr>
        <w:t xml:space="preserve">„(6) Pro dosažení zrakového výkonu musí mít pracovní prostory barevný tón světla neutrálně bílý. V prostorech s udržovanou osvětleností </w:t>
      </w:r>
      <w:proofErr w:type="spellStart"/>
      <w:r w:rsidRPr="002F3F56">
        <w:rPr>
          <w:rFonts w:ascii="Times New Roman" w:hAnsi="Times New Roman" w:cs="Times New Roman"/>
          <w:i/>
          <w:iCs/>
          <w:sz w:val="24"/>
          <w:szCs w:val="24"/>
        </w:rPr>
        <w:t>Ēm</w:t>
      </w:r>
      <w:proofErr w:type="spellEnd"/>
      <w:r w:rsidRPr="002F3F56">
        <w:rPr>
          <w:rFonts w:ascii="Times New Roman" w:hAnsi="Times New Roman" w:cs="Times New Roman"/>
          <w:sz w:val="24"/>
          <w:szCs w:val="24"/>
        </w:rPr>
        <w:t xml:space="preserve"> ≥ 1000 </w:t>
      </w:r>
      <w:proofErr w:type="spellStart"/>
      <w:r w:rsidRPr="002F3F56">
        <w:rPr>
          <w:rFonts w:ascii="Times New Roman" w:hAnsi="Times New Roman" w:cs="Times New Roman"/>
          <w:sz w:val="24"/>
          <w:szCs w:val="24"/>
        </w:rPr>
        <w:t>lx</w:t>
      </w:r>
      <w:proofErr w:type="spellEnd"/>
      <w:r w:rsidRPr="002F3F56">
        <w:rPr>
          <w:rFonts w:ascii="Times New Roman" w:hAnsi="Times New Roman" w:cs="Times New Roman"/>
          <w:sz w:val="24"/>
          <w:szCs w:val="24"/>
        </w:rPr>
        <w:t xml:space="preserve"> nebo se zvláštními nároky na zrakový výkon se připouští barevný tón světla chladně bílý.“.</w:t>
      </w:r>
    </w:p>
    <w:p w14:paraId="0AF53550" w14:textId="77777777" w:rsidR="00147EF0" w:rsidRPr="00147EF0" w:rsidRDefault="00147EF0" w:rsidP="00147EF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9765059" w14:textId="1A7C09E2" w:rsidR="00147EF0" w:rsidRDefault="00147EF0" w:rsidP="00B74379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45a ods</w:t>
      </w:r>
      <w:r w:rsidR="00E32AEC">
        <w:rPr>
          <w:rFonts w:ascii="Times New Roman" w:hAnsi="Times New Roman" w:cs="Times New Roman"/>
          <w:sz w:val="24"/>
          <w:szCs w:val="24"/>
        </w:rPr>
        <w:t>t.</w:t>
      </w:r>
      <w:r>
        <w:rPr>
          <w:rFonts w:ascii="Times New Roman" w:hAnsi="Times New Roman" w:cs="Times New Roman"/>
          <w:sz w:val="24"/>
          <w:szCs w:val="24"/>
        </w:rPr>
        <w:t xml:space="preserve"> 7 se slovo „průměrných“ nahrazuje slovem „udržovaných“.</w:t>
      </w:r>
    </w:p>
    <w:p w14:paraId="617AF9FF" w14:textId="77777777" w:rsidR="00FC556C" w:rsidRPr="00FC556C" w:rsidRDefault="00FC556C" w:rsidP="00FC556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32159B2" w14:textId="7A77C4CC" w:rsidR="00FC556C" w:rsidRDefault="00FC556C" w:rsidP="00B74379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45</w:t>
      </w:r>
      <w:r w:rsidR="00453DD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odst. 9 se slovo „umělého“ nahrazuje slovem „elektrického“.</w:t>
      </w:r>
    </w:p>
    <w:p w14:paraId="745576C3" w14:textId="77777777" w:rsidR="003165BF" w:rsidRPr="003165BF" w:rsidRDefault="003165BF" w:rsidP="003165B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8B5DA55" w14:textId="2246FB96" w:rsidR="003165BF" w:rsidRPr="003E07E8" w:rsidRDefault="000A639E" w:rsidP="00B74379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E8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FC556C" w:rsidRPr="003E07E8">
        <w:rPr>
          <w:rFonts w:ascii="Times New Roman" w:hAnsi="Times New Roman" w:cs="Times New Roman"/>
          <w:sz w:val="24"/>
          <w:szCs w:val="24"/>
        </w:rPr>
        <w:t>§ 45b</w:t>
      </w:r>
      <w:r w:rsidRPr="003E07E8">
        <w:rPr>
          <w:rFonts w:ascii="Times New Roman" w:hAnsi="Times New Roman" w:cs="Times New Roman"/>
          <w:sz w:val="24"/>
          <w:szCs w:val="24"/>
        </w:rPr>
        <w:t xml:space="preserve"> se</w:t>
      </w:r>
      <w:r w:rsidR="00536337">
        <w:rPr>
          <w:rFonts w:ascii="Times New Roman" w:hAnsi="Times New Roman" w:cs="Times New Roman"/>
          <w:sz w:val="24"/>
          <w:szCs w:val="24"/>
        </w:rPr>
        <w:t xml:space="preserve"> </w:t>
      </w:r>
      <w:r w:rsidR="00F33576">
        <w:rPr>
          <w:rFonts w:ascii="Times New Roman" w:hAnsi="Times New Roman" w:cs="Times New Roman"/>
          <w:sz w:val="24"/>
          <w:szCs w:val="24"/>
        </w:rPr>
        <w:t>slovo</w:t>
      </w:r>
      <w:r w:rsidR="00536337">
        <w:rPr>
          <w:rFonts w:ascii="Times New Roman" w:hAnsi="Times New Roman" w:cs="Times New Roman"/>
          <w:sz w:val="24"/>
          <w:szCs w:val="24"/>
        </w:rPr>
        <w:t xml:space="preserve"> „osvětlení</w:t>
      </w:r>
      <w:r w:rsidR="003165BF" w:rsidRPr="003E07E8">
        <w:rPr>
          <w:rFonts w:ascii="Times New Roman" w:hAnsi="Times New Roman" w:cs="Times New Roman"/>
          <w:sz w:val="24"/>
          <w:szCs w:val="24"/>
          <w:vertAlign w:val="superscript"/>
        </w:rPr>
        <w:t>34)</w:t>
      </w:r>
      <w:r w:rsidR="00536337">
        <w:rPr>
          <w:rFonts w:ascii="Times New Roman" w:hAnsi="Times New Roman" w:cs="Times New Roman"/>
          <w:sz w:val="24"/>
          <w:szCs w:val="24"/>
        </w:rPr>
        <w:t>“</w:t>
      </w:r>
      <w:r w:rsidR="0053633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36337">
        <w:rPr>
          <w:rFonts w:ascii="Times New Roman" w:hAnsi="Times New Roman" w:cs="Times New Roman"/>
          <w:sz w:val="24"/>
          <w:szCs w:val="24"/>
        </w:rPr>
        <w:t xml:space="preserve">nahrazuje </w:t>
      </w:r>
      <w:r w:rsidR="00F33576">
        <w:rPr>
          <w:rFonts w:ascii="Times New Roman" w:hAnsi="Times New Roman" w:cs="Times New Roman"/>
          <w:sz w:val="24"/>
          <w:szCs w:val="24"/>
        </w:rPr>
        <w:t>slovem</w:t>
      </w:r>
      <w:r w:rsidR="00536337">
        <w:rPr>
          <w:rFonts w:ascii="Times New Roman" w:hAnsi="Times New Roman" w:cs="Times New Roman"/>
          <w:sz w:val="24"/>
          <w:szCs w:val="24"/>
        </w:rPr>
        <w:t xml:space="preserve"> „osvětlení</w:t>
      </w:r>
      <w:r w:rsidR="003165BF" w:rsidRPr="003E07E8">
        <w:rPr>
          <w:rFonts w:ascii="Times New Roman" w:hAnsi="Times New Roman" w:cs="Times New Roman"/>
          <w:sz w:val="24"/>
          <w:szCs w:val="24"/>
          <w:vertAlign w:val="superscript"/>
        </w:rPr>
        <w:t>18)</w:t>
      </w:r>
      <w:r w:rsidR="00536337">
        <w:rPr>
          <w:rFonts w:ascii="Times New Roman" w:hAnsi="Times New Roman" w:cs="Times New Roman"/>
          <w:sz w:val="24"/>
          <w:szCs w:val="24"/>
        </w:rPr>
        <w:t>.</w:t>
      </w:r>
      <w:r w:rsidR="003165BF" w:rsidRPr="003E07E8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005D1B7B" w14:textId="77777777" w:rsidR="001D7766" w:rsidRPr="001D7766" w:rsidRDefault="001D7766" w:rsidP="001D776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43753FB" w14:textId="05B28230" w:rsidR="00FC556C" w:rsidRDefault="001D7766" w:rsidP="00B74379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45b se</w:t>
      </w:r>
      <w:r w:rsidR="003E131B">
        <w:rPr>
          <w:rFonts w:ascii="Times New Roman" w:hAnsi="Times New Roman" w:cs="Times New Roman"/>
          <w:sz w:val="24"/>
          <w:szCs w:val="24"/>
        </w:rPr>
        <w:t xml:space="preserve"> dosavadní text označuje jako odstavec 1 a</w:t>
      </w:r>
      <w:r>
        <w:rPr>
          <w:rFonts w:ascii="Times New Roman" w:hAnsi="Times New Roman" w:cs="Times New Roman"/>
          <w:sz w:val="24"/>
          <w:szCs w:val="24"/>
        </w:rPr>
        <w:t xml:space="preserve"> doplňuje</w:t>
      </w:r>
      <w:r w:rsidR="003E131B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31B">
        <w:rPr>
          <w:rFonts w:ascii="Times New Roman" w:hAnsi="Times New Roman" w:cs="Times New Roman"/>
          <w:sz w:val="24"/>
          <w:szCs w:val="24"/>
        </w:rPr>
        <w:t>odstavec 2,</w:t>
      </w:r>
      <w:r w:rsidR="00E2137E">
        <w:rPr>
          <w:rFonts w:ascii="Times New Roman" w:hAnsi="Times New Roman" w:cs="Times New Roman"/>
          <w:sz w:val="24"/>
          <w:szCs w:val="24"/>
        </w:rPr>
        <w:t xml:space="preserve"> </w:t>
      </w:r>
      <w:r w:rsidRPr="00E2137E">
        <w:rPr>
          <w:rFonts w:ascii="Times New Roman" w:hAnsi="Times New Roman" w:cs="Times New Roman"/>
          <w:sz w:val="24"/>
          <w:szCs w:val="24"/>
        </w:rPr>
        <w:t xml:space="preserve">který zní: „(2) </w:t>
      </w:r>
      <w:r w:rsidR="00536337" w:rsidRPr="00E2137E">
        <w:rPr>
          <w:rFonts w:ascii="Times New Roman" w:hAnsi="Times New Roman" w:cs="Times New Roman"/>
          <w:sz w:val="24"/>
          <w:szCs w:val="24"/>
        </w:rPr>
        <w:t>Požadované normové hodnoty elektrického osvětlení se v projektu ověřují podle návrhu osvětlení</w:t>
      </w:r>
      <w:r w:rsidR="00536337" w:rsidRPr="00E2137E">
        <w:rPr>
          <w:rFonts w:ascii="Times New Roman" w:hAnsi="Times New Roman" w:cs="Times New Roman"/>
          <w:sz w:val="24"/>
          <w:szCs w:val="24"/>
          <w:vertAlign w:val="superscript"/>
        </w:rPr>
        <w:t>14)</w:t>
      </w:r>
      <w:r w:rsidR="00536337" w:rsidRPr="00E2137E">
        <w:rPr>
          <w:rFonts w:ascii="Times New Roman" w:hAnsi="Times New Roman" w:cs="Times New Roman"/>
          <w:sz w:val="24"/>
          <w:szCs w:val="24"/>
        </w:rPr>
        <w:t xml:space="preserve"> včetně jeho výpočtu</w:t>
      </w:r>
      <w:r w:rsidR="00380A25" w:rsidRPr="00E2137E">
        <w:rPr>
          <w:rFonts w:ascii="Times New Roman" w:hAnsi="Times New Roman" w:cs="Times New Roman"/>
          <w:sz w:val="24"/>
          <w:szCs w:val="24"/>
        </w:rPr>
        <w:t>.</w:t>
      </w:r>
      <w:r w:rsidR="00536337" w:rsidRPr="00E2137E">
        <w:rPr>
          <w:rFonts w:ascii="Times New Roman" w:hAnsi="Times New Roman" w:cs="Times New Roman"/>
          <w:sz w:val="24"/>
          <w:szCs w:val="24"/>
        </w:rPr>
        <w:t>“.</w:t>
      </w:r>
    </w:p>
    <w:p w14:paraId="254A155B" w14:textId="77777777" w:rsidR="00875701" w:rsidRPr="00875701" w:rsidRDefault="00875701" w:rsidP="00875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6DA73" w14:textId="765700F6" w:rsidR="00FC556C" w:rsidRDefault="000A639E" w:rsidP="00B74379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83233">
        <w:rPr>
          <w:rFonts w:ascii="Times New Roman" w:hAnsi="Times New Roman" w:cs="Times New Roman"/>
          <w:sz w:val="24"/>
          <w:szCs w:val="24"/>
        </w:rPr>
        <w:t xml:space="preserve"> nadpise </w:t>
      </w:r>
      <w:r w:rsidR="00472C82">
        <w:rPr>
          <w:rFonts w:ascii="Times New Roman" w:hAnsi="Times New Roman" w:cs="Times New Roman"/>
          <w:sz w:val="24"/>
          <w:szCs w:val="24"/>
        </w:rPr>
        <w:t>§ 45c</w:t>
      </w:r>
      <w:r w:rsidR="005168AB">
        <w:rPr>
          <w:rFonts w:ascii="Times New Roman" w:hAnsi="Times New Roman" w:cs="Times New Roman"/>
          <w:sz w:val="24"/>
          <w:szCs w:val="24"/>
        </w:rPr>
        <w:t xml:space="preserve"> se slova „</w:t>
      </w:r>
      <w:r w:rsidR="005168AB" w:rsidRPr="00DE046C">
        <w:rPr>
          <w:rFonts w:ascii="Times New Roman" w:hAnsi="Times New Roman" w:cs="Times New Roman"/>
          <w:b/>
          <w:bCs/>
          <w:sz w:val="24"/>
          <w:szCs w:val="24"/>
        </w:rPr>
        <w:t>s trvalou prací</w:t>
      </w:r>
      <w:r w:rsidR="005168AB">
        <w:rPr>
          <w:rFonts w:ascii="Times New Roman" w:hAnsi="Times New Roman" w:cs="Times New Roman"/>
          <w:sz w:val="24"/>
          <w:szCs w:val="24"/>
        </w:rPr>
        <w:t>“ zrušují.</w:t>
      </w:r>
    </w:p>
    <w:p w14:paraId="539736AF" w14:textId="77777777" w:rsidR="006525DD" w:rsidRPr="006525DD" w:rsidRDefault="006525DD" w:rsidP="006525D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72571E8" w14:textId="3A460E57" w:rsidR="00683233" w:rsidRPr="00683233" w:rsidRDefault="006525DD" w:rsidP="00B74379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45c odstavec 2 zní: </w:t>
      </w:r>
    </w:p>
    <w:p w14:paraId="51F232E4" w14:textId="02CCD2EF" w:rsidR="006525DD" w:rsidRDefault="006525DD" w:rsidP="0068323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„(2) </w:t>
      </w:r>
      <w:r w:rsidRPr="006525DD">
        <w:rPr>
          <w:rFonts w:ascii="Times New Roman" w:hAnsi="Times New Roman" w:cs="Times New Roman"/>
          <w:sz w:val="24"/>
          <w:szCs w:val="24"/>
        </w:rPr>
        <w:t>Požadované normové hodnoty elektrického osvětlení se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525DD">
        <w:rPr>
          <w:rFonts w:ascii="Times New Roman" w:hAnsi="Times New Roman" w:cs="Times New Roman"/>
          <w:sz w:val="24"/>
          <w:szCs w:val="24"/>
        </w:rPr>
        <w:t>projektu ověřují podle návrhu osvětlení</w:t>
      </w:r>
      <w:r w:rsidRPr="006525DD">
        <w:rPr>
          <w:rFonts w:ascii="Times New Roman" w:hAnsi="Times New Roman" w:cs="Times New Roman"/>
          <w:sz w:val="24"/>
          <w:szCs w:val="24"/>
          <w:vertAlign w:val="superscript"/>
        </w:rPr>
        <w:t>14)</w:t>
      </w:r>
      <w:r w:rsidRPr="006525DD">
        <w:rPr>
          <w:rFonts w:ascii="Times New Roman" w:hAnsi="Times New Roman" w:cs="Times New Roman"/>
          <w:sz w:val="24"/>
          <w:szCs w:val="24"/>
        </w:rPr>
        <w:t xml:space="preserve"> včetně jeho výpočtu</w:t>
      </w:r>
      <w:r>
        <w:rPr>
          <w:rFonts w:ascii="Times New Roman" w:hAnsi="Times New Roman" w:cs="Times New Roman"/>
          <w:sz w:val="24"/>
          <w:szCs w:val="24"/>
        </w:rPr>
        <w:t>.“.</w:t>
      </w:r>
    </w:p>
    <w:p w14:paraId="1CEFCBA7" w14:textId="77777777" w:rsidR="001E1E43" w:rsidRPr="001E1E43" w:rsidRDefault="001E1E43" w:rsidP="001E1E4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093B0BA" w14:textId="5129260A" w:rsidR="001E1E43" w:rsidRDefault="008B488F" w:rsidP="00B74379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1E1E43">
        <w:rPr>
          <w:rFonts w:ascii="Times New Roman" w:hAnsi="Times New Roman" w:cs="Times New Roman"/>
          <w:sz w:val="24"/>
          <w:szCs w:val="24"/>
        </w:rPr>
        <w:t>§</w:t>
      </w:r>
      <w:r w:rsidR="009A6040">
        <w:rPr>
          <w:rFonts w:ascii="Times New Roman" w:hAnsi="Times New Roman" w:cs="Times New Roman"/>
          <w:sz w:val="24"/>
          <w:szCs w:val="24"/>
        </w:rPr>
        <w:t> </w:t>
      </w:r>
      <w:r w:rsidR="001E1E43">
        <w:rPr>
          <w:rFonts w:ascii="Times New Roman" w:hAnsi="Times New Roman" w:cs="Times New Roman"/>
          <w:sz w:val="24"/>
          <w:szCs w:val="24"/>
        </w:rPr>
        <w:t>51</w:t>
      </w:r>
      <w:r w:rsidR="009A6040">
        <w:rPr>
          <w:rFonts w:ascii="Times New Roman" w:hAnsi="Times New Roman" w:cs="Times New Roman"/>
          <w:sz w:val="24"/>
          <w:szCs w:val="24"/>
        </w:rPr>
        <w:t xml:space="preserve"> </w:t>
      </w:r>
      <w:r w:rsidR="00905CF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nadpis</w:t>
      </w:r>
      <w:r w:rsidR="00905CFE">
        <w:rPr>
          <w:rFonts w:ascii="Times New Roman" w:hAnsi="Times New Roman" w:cs="Times New Roman"/>
          <w:sz w:val="24"/>
          <w:szCs w:val="24"/>
        </w:rPr>
        <w:t>e se za slovo „</w:t>
      </w:r>
      <w:r w:rsidR="00905CFE" w:rsidRPr="003E289A">
        <w:rPr>
          <w:rFonts w:ascii="Times New Roman" w:hAnsi="Times New Roman" w:cs="Times New Roman"/>
          <w:b/>
          <w:bCs/>
          <w:sz w:val="24"/>
          <w:szCs w:val="24"/>
        </w:rPr>
        <w:t>zařízení</w:t>
      </w:r>
      <w:r w:rsidR="00905CFE">
        <w:rPr>
          <w:rFonts w:ascii="Times New Roman" w:hAnsi="Times New Roman" w:cs="Times New Roman"/>
          <w:sz w:val="24"/>
          <w:szCs w:val="24"/>
        </w:rPr>
        <w:t>“ doplňují slova</w:t>
      </w:r>
      <w:r w:rsidR="008855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6040">
        <w:rPr>
          <w:rFonts w:ascii="Times New Roman" w:hAnsi="Times New Roman" w:cs="Times New Roman"/>
          <w:sz w:val="24"/>
          <w:szCs w:val="24"/>
        </w:rPr>
        <w:t>„</w:t>
      </w:r>
      <w:r w:rsidR="00885529">
        <w:rPr>
          <w:rFonts w:ascii="Times New Roman" w:hAnsi="Times New Roman" w:cs="Times New Roman"/>
          <w:sz w:val="24"/>
          <w:szCs w:val="24"/>
        </w:rPr>
        <w:t xml:space="preserve"> </w:t>
      </w:r>
      <w:r w:rsidRPr="008B488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85529">
        <w:rPr>
          <w:rFonts w:ascii="Times New Roman" w:hAnsi="Times New Roman" w:cs="Times New Roman"/>
          <w:sz w:val="24"/>
          <w:szCs w:val="24"/>
        </w:rPr>
        <w:t xml:space="preserve"> </w:t>
      </w:r>
      <w:r w:rsidRPr="008C27D8">
        <w:rPr>
          <w:rFonts w:ascii="Times New Roman" w:hAnsi="Times New Roman" w:cs="Times New Roman"/>
          <w:b/>
          <w:bCs/>
          <w:sz w:val="24"/>
          <w:szCs w:val="24"/>
        </w:rPr>
        <w:t>v laboratořích, diagnostických laboratořích a v prostorech pro laboratorní zvířata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8B48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DB801" w14:textId="77777777" w:rsidR="00F7511D" w:rsidRPr="00F7511D" w:rsidRDefault="00F7511D" w:rsidP="00F7511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3A82A66" w14:textId="77777777" w:rsidR="00AB30A2" w:rsidRDefault="00F7511D" w:rsidP="00B74379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D">
        <w:rPr>
          <w:rFonts w:ascii="Times New Roman" w:hAnsi="Times New Roman" w:cs="Times New Roman"/>
          <w:sz w:val="24"/>
          <w:szCs w:val="24"/>
        </w:rPr>
        <w:t xml:space="preserve">V </w:t>
      </w:r>
      <w:r w:rsidR="008A7784" w:rsidRPr="00F7511D">
        <w:rPr>
          <w:rFonts w:ascii="Times New Roman" w:hAnsi="Times New Roman" w:cs="Times New Roman"/>
          <w:sz w:val="24"/>
          <w:szCs w:val="24"/>
        </w:rPr>
        <w:t xml:space="preserve">§ </w:t>
      </w:r>
      <w:r w:rsidRPr="00F7511D">
        <w:rPr>
          <w:rFonts w:ascii="Times New Roman" w:hAnsi="Times New Roman" w:cs="Times New Roman"/>
          <w:sz w:val="24"/>
          <w:szCs w:val="24"/>
        </w:rPr>
        <w:t>51</w:t>
      </w:r>
      <w:r w:rsidR="00E93B25">
        <w:rPr>
          <w:rFonts w:ascii="Times New Roman" w:hAnsi="Times New Roman" w:cs="Times New Roman"/>
          <w:sz w:val="24"/>
          <w:szCs w:val="24"/>
        </w:rPr>
        <w:t xml:space="preserve"> se dosavadní text označuje jako odstavec 1 </w:t>
      </w:r>
      <w:r w:rsidR="00E93B25" w:rsidRPr="00E93B25">
        <w:rPr>
          <w:rFonts w:ascii="Times New Roman" w:hAnsi="Times New Roman" w:cs="Times New Roman"/>
          <w:sz w:val="24"/>
          <w:szCs w:val="24"/>
        </w:rPr>
        <w:t>a</w:t>
      </w:r>
      <w:r w:rsidRPr="00E93B25">
        <w:rPr>
          <w:rFonts w:ascii="Times New Roman" w:hAnsi="Times New Roman" w:cs="Times New Roman"/>
          <w:sz w:val="24"/>
          <w:szCs w:val="24"/>
        </w:rPr>
        <w:t xml:space="preserve"> doplňují</w:t>
      </w:r>
      <w:r w:rsidR="00E93B25" w:rsidRPr="00E93B25">
        <w:rPr>
          <w:rFonts w:ascii="Times New Roman" w:hAnsi="Times New Roman" w:cs="Times New Roman"/>
          <w:sz w:val="24"/>
          <w:szCs w:val="24"/>
        </w:rPr>
        <w:t xml:space="preserve"> se </w:t>
      </w:r>
      <w:r w:rsidRPr="00E93B25">
        <w:rPr>
          <w:rFonts w:ascii="Times New Roman" w:hAnsi="Times New Roman" w:cs="Times New Roman"/>
          <w:sz w:val="24"/>
          <w:szCs w:val="24"/>
        </w:rPr>
        <w:t>odstavce 2 a 3, které zn</w:t>
      </w:r>
      <w:r w:rsidR="003F60E6" w:rsidRPr="00E93B25">
        <w:rPr>
          <w:rFonts w:ascii="Times New Roman" w:hAnsi="Times New Roman" w:cs="Times New Roman"/>
          <w:sz w:val="24"/>
          <w:szCs w:val="24"/>
        </w:rPr>
        <w:t>ějí</w:t>
      </w:r>
      <w:r w:rsidRPr="00E93B2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26E204B" w14:textId="436137D8" w:rsidR="00F7511D" w:rsidRPr="00AB30A2" w:rsidRDefault="00F7511D" w:rsidP="00AB30A2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B30A2">
        <w:rPr>
          <w:rFonts w:ascii="Times New Roman" w:hAnsi="Times New Roman" w:cs="Times New Roman"/>
          <w:sz w:val="24"/>
          <w:szCs w:val="24"/>
        </w:rPr>
        <w:t>„</w:t>
      </w:r>
      <w:r w:rsidRPr="00AB30A2">
        <w:rPr>
          <w:rFonts w:ascii="Times New Roman" w:hAnsi="Times New Roman" w:cs="Times New Roman"/>
          <w:sz w:val="24"/>
          <w:szCs w:val="24"/>
          <w:u w:val="single"/>
        </w:rPr>
        <w:t xml:space="preserve">(2) </w:t>
      </w:r>
      <w:r w:rsidR="00820254" w:rsidRPr="00AB30A2">
        <w:rPr>
          <w:rFonts w:ascii="Times New Roman" w:hAnsi="Times New Roman" w:cs="Times New Roman"/>
          <w:sz w:val="24"/>
          <w:szCs w:val="24"/>
          <w:u w:val="single"/>
        </w:rPr>
        <w:t>Prostor laboratoře, v níž se pracuje s materiálem, u něhož není jisté, zda obsahuje biologické činitele, které mohou být příčinou onemocnění člověka, musí odpovídat požadavkům pro biologické činitele skupiny 2 upraveným v příloze č. 7 k tomuto nařízení, části B, tabulce č. 1</w:t>
      </w:r>
      <w:r w:rsidRPr="00AB30A2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14:paraId="45D9AC4C" w14:textId="77777777" w:rsidR="00F7511D" w:rsidRPr="00F7511D" w:rsidRDefault="00F7511D" w:rsidP="00F751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AB3AB49" w14:textId="7A77E86F" w:rsidR="00F7511D" w:rsidRPr="00F7511D" w:rsidRDefault="00F7511D" w:rsidP="00316BF3">
      <w:pPr>
        <w:widowControl w:val="0"/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511D">
        <w:rPr>
          <w:rFonts w:ascii="Times New Roman" w:hAnsi="Times New Roman" w:cs="Times New Roman"/>
          <w:sz w:val="24"/>
          <w:szCs w:val="24"/>
          <w:u w:val="single"/>
        </w:rPr>
        <w:t xml:space="preserve">(3) </w:t>
      </w:r>
      <w:r w:rsidR="00820254" w:rsidRPr="00820254">
        <w:rPr>
          <w:rFonts w:ascii="Times New Roman" w:hAnsi="Times New Roman" w:cs="Times New Roman"/>
          <w:sz w:val="24"/>
          <w:szCs w:val="24"/>
          <w:u w:val="single"/>
        </w:rPr>
        <w:t>Prostor laboratoře a diagnostické laboratoře, prostor pro laboratorní zvířata, která byla záměrně infikována, jsou nositelem nebo podezřelá z nosičství biologického činitele skupin 2, 3 nebo 4, musí odpovídat požadavkům stanoveným pro tuto skupinu biologického činitele v příloze č. 7 k tomuto nařízení, části B, tabulky č. 1</w:t>
      </w:r>
      <w:r w:rsidR="00820254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“.</w:t>
      </w:r>
      <w:r w:rsidRPr="00F751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9BEFAE4" w14:textId="77777777" w:rsidR="00F7511D" w:rsidRPr="00F7511D" w:rsidRDefault="00F7511D" w:rsidP="00F751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EABE1D4" w14:textId="77777777" w:rsidR="00F7511D" w:rsidRPr="00460B29" w:rsidRDefault="00F7511D" w:rsidP="00AF62E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460B29">
        <w:rPr>
          <w:rFonts w:ascii="Times New Roman" w:hAnsi="Times New Roman" w:cs="Times New Roman"/>
          <w:i/>
          <w:iCs/>
          <w:sz w:val="24"/>
          <w:szCs w:val="24"/>
        </w:rPr>
        <w:t>CELEX: 32000L0054</w:t>
      </w:r>
    </w:p>
    <w:p w14:paraId="03037C87" w14:textId="77777777" w:rsidR="00F7511D" w:rsidRDefault="00F7511D" w:rsidP="00AF62E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460B29">
        <w:rPr>
          <w:rFonts w:ascii="Times New Roman" w:hAnsi="Times New Roman" w:cs="Times New Roman"/>
          <w:i/>
          <w:iCs/>
          <w:sz w:val="24"/>
          <w:szCs w:val="24"/>
        </w:rPr>
        <w:t>CELEX: 32019L1833</w:t>
      </w:r>
    </w:p>
    <w:p w14:paraId="6C239601" w14:textId="77777777" w:rsidR="003731E4" w:rsidRDefault="003731E4" w:rsidP="00F75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9075D02" w14:textId="4ED7D8A1" w:rsidR="006E224C" w:rsidRPr="006E224C" w:rsidRDefault="003731E4" w:rsidP="00B74379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52</w:t>
      </w:r>
      <w:r w:rsidR="00710028">
        <w:rPr>
          <w:rFonts w:ascii="Times New Roman" w:hAnsi="Times New Roman" w:cs="Times New Roman"/>
          <w:sz w:val="24"/>
          <w:szCs w:val="24"/>
        </w:rPr>
        <w:t xml:space="preserve"> včetně nadpisu</w:t>
      </w:r>
      <w:r>
        <w:rPr>
          <w:rFonts w:ascii="Times New Roman" w:hAnsi="Times New Roman" w:cs="Times New Roman"/>
          <w:sz w:val="24"/>
          <w:szCs w:val="24"/>
        </w:rPr>
        <w:t xml:space="preserve"> zní:</w:t>
      </w:r>
      <w:r w:rsidR="00C76DCD">
        <w:rPr>
          <w:rFonts w:ascii="Times New Roman" w:hAnsi="Times New Roman" w:cs="Times New Roman"/>
          <w:sz w:val="24"/>
          <w:szCs w:val="24"/>
        </w:rPr>
        <w:t xml:space="preserve"> </w:t>
      </w:r>
      <w:r w:rsidR="00C76DCD">
        <w:rPr>
          <w:rFonts w:ascii="Times New Roman" w:hAnsi="Times New Roman" w:cs="Times New Roman"/>
          <w:sz w:val="24"/>
          <w:szCs w:val="24"/>
        </w:rPr>
        <w:tab/>
      </w:r>
      <w:r w:rsidR="00C76DCD">
        <w:rPr>
          <w:rFonts w:ascii="Times New Roman" w:hAnsi="Times New Roman" w:cs="Times New Roman"/>
          <w:sz w:val="24"/>
          <w:szCs w:val="24"/>
        </w:rPr>
        <w:tab/>
      </w:r>
      <w:r w:rsidR="00C76DCD">
        <w:rPr>
          <w:rFonts w:ascii="Times New Roman" w:hAnsi="Times New Roman" w:cs="Times New Roman"/>
          <w:sz w:val="24"/>
          <w:szCs w:val="24"/>
        </w:rPr>
        <w:tab/>
      </w:r>
      <w:r w:rsidR="00C76DCD">
        <w:rPr>
          <w:rFonts w:ascii="Times New Roman" w:hAnsi="Times New Roman" w:cs="Times New Roman"/>
          <w:sz w:val="24"/>
          <w:szCs w:val="24"/>
        </w:rPr>
        <w:tab/>
      </w:r>
      <w:r w:rsidR="00C76DCD">
        <w:rPr>
          <w:rFonts w:ascii="Times New Roman" w:hAnsi="Times New Roman" w:cs="Times New Roman"/>
          <w:sz w:val="24"/>
          <w:szCs w:val="24"/>
        </w:rPr>
        <w:tab/>
      </w:r>
    </w:p>
    <w:p w14:paraId="79D784DF" w14:textId="55B9EEB4" w:rsidR="003731E4" w:rsidRPr="00C76DCD" w:rsidRDefault="00C76DCD" w:rsidP="006E224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52</w:t>
      </w:r>
    </w:p>
    <w:p w14:paraId="68F103DC" w14:textId="11AD84C2" w:rsidR="00C76DCD" w:rsidRPr="00DA607B" w:rsidRDefault="00C76DCD" w:rsidP="00C76DC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607B">
        <w:rPr>
          <w:rFonts w:ascii="Times New Roman" w:hAnsi="Times New Roman" w:cs="Times New Roman"/>
          <w:b/>
          <w:bCs/>
          <w:sz w:val="24"/>
          <w:szCs w:val="24"/>
          <w:u w:val="single"/>
        </w:rPr>
        <w:t>Prostor určený pro práci v průmyslových procesech</w:t>
      </w:r>
    </w:p>
    <w:p w14:paraId="143240BF" w14:textId="299BFBFF" w:rsidR="00C76DCD" w:rsidRDefault="00C76DCD" w:rsidP="006E224C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6103">
        <w:rPr>
          <w:rFonts w:ascii="Times New Roman" w:hAnsi="Times New Roman" w:cs="Times New Roman"/>
          <w:sz w:val="24"/>
          <w:szCs w:val="24"/>
          <w:u w:val="single"/>
        </w:rPr>
        <w:t xml:space="preserve">Prostor </w:t>
      </w:r>
      <w:r w:rsidRPr="00326E36">
        <w:rPr>
          <w:rFonts w:ascii="Times New Roman" w:hAnsi="Times New Roman" w:cs="Times New Roman"/>
          <w:sz w:val="24"/>
          <w:szCs w:val="24"/>
          <w:u w:val="single"/>
        </w:rPr>
        <w:t xml:space="preserve">pracoviště průmyslového procesu podle </w:t>
      </w:r>
      <w:hyperlink r:id="rId8" w:history="1">
        <w:r w:rsidRPr="00326E36">
          <w:rPr>
            <w:rFonts w:ascii="Times New Roman" w:hAnsi="Times New Roman" w:cs="Times New Roman"/>
            <w:sz w:val="24"/>
            <w:szCs w:val="24"/>
            <w:u w:val="single"/>
          </w:rPr>
          <w:t>§ 37 odst. 6</w:t>
        </w:r>
      </w:hyperlink>
      <w:r w:rsidRPr="00326E36">
        <w:rPr>
          <w:rFonts w:ascii="Times New Roman" w:hAnsi="Times New Roman" w:cs="Times New Roman"/>
          <w:sz w:val="24"/>
          <w:szCs w:val="24"/>
          <w:u w:val="single"/>
        </w:rPr>
        <w:t xml:space="preserve"> musí odpovídat požadavkům přičleněným k dané skupině biologického činitele podle </w:t>
      </w:r>
      <w:hyperlink r:id="rId9" w:history="1">
        <w:r w:rsidRPr="00326E36">
          <w:rPr>
            <w:rFonts w:ascii="Times New Roman" w:hAnsi="Times New Roman" w:cs="Times New Roman"/>
            <w:sz w:val="24"/>
            <w:szCs w:val="24"/>
            <w:u w:val="single"/>
          </w:rPr>
          <w:t>přílohy č. 7</w:t>
        </w:r>
      </w:hyperlink>
      <w:r w:rsidRPr="00326E36">
        <w:rPr>
          <w:rFonts w:ascii="Times New Roman" w:hAnsi="Times New Roman" w:cs="Times New Roman"/>
          <w:sz w:val="24"/>
          <w:szCs w:val="24"/>
          <w:u w:val="single"/>
        </w:rPr>
        <w:t xml:space="preserve"> k tomuto nařízení, části B, tabulky č. 2.</w:t>
      </w:r>
      <w:r>
        <w:rPr>
          <w:rFonts w:ascii="Times New Roman" w:hAnsi="Times New Roman" w:cs="Times New Roman"/>
          <w:sz w:val="24"/>
          <w:szCs w:val="24"/>
          <w:u w:val="single"/>
        </w:rPr>
        <w:t>“.</w:t>
      </w:r>
      <w:r w:rsidRPr="00326E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02C28E3" w14:textId="77777777" w:rsidR="00C76DCD" w:rsidRDefault="00C76DCD" w:rsidP="00C76D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EEF51CD" w14:textId="77777777" w:rsidR="00C76DCD" w:rsidRPr="00460B29" w:rsidRDefault="00C76DCD" w:rsidP="00AF62E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460B29">
        <w:rPr>
          <w:rFonts w:ascii="Times New Roman" w:hAnsi="Times New Roman" w:cs="Times New Roman"/>
          <w:i/>
          <w:iCs/>
          <w:sz w:val="24"/>
          <w:szCs w:val="24"/>
        </w:rPr>
        <w:t>CELEX: 32000L0054</w:t>
      </w:r>
    </w:p>
    <w:p w14:paraId="7E21FB43" w14:textId="77777777" w:rsidR="00C76DCD" w:rsidRDefault="00C76DCD" w:rsidP="00AF62E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460B29">
        <w:rPr>
          <w:rFonts w:ascii="Times New Roman" w:hAnsi="Times New Roman" w:cs="Times New Roman"/>
          <w:i/>
          <w:iCs/>
          <w:sz w:val="24"/>
          <w:szCs w:val="24"/>
        </w:rPr>
        <w:t>CELEX: 32019L1833</w:t>
      </w:r>
    </w:p>
    <w:p w14:paraId="76889536" w14:textId="77777777" w:rsidR="004B44B7" w:rsidRPr="00F7511D" w:rsidRDefault="004B44B7" w:rsidP="00F7511D">
      <w:pPr>
        <w:rPr>
          <w:rFonts w:ascii="Times New Roman" w:hAnsi="Times New Roman" w:cs="Times New Roman"/>
          <w:sz w:val="24"/>
          <w:szCs w:val="24"/>
        </w:rPr>
      </w:pPr>
    </w:p>
    <w:p w14:paraId="31FD494D" w14:textId="41563D5C" w:rsidR="00A3117A" w:rsidRPr="00B77770" w:rsidRDefault="0017189E" w:rsidP="00B74379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17A">
        <w:rPr>
          <w:rFonts w:ascii="Times New Roman" w:hAnsi="Times New Roman" w:cs="Times New Roman"/>
          <w:sz w:val="24"/>
          <w:szCs w:val="24"/>
        </w:rPr>
        <w:t xml:space="preserve">V </w:t>
      </w:r>
      <w:r w:rsidR="004B44B7" w:rsidRPr="00A3117A">
        <w:rPr>
          <w:rFonts w:ascii="Times New Roman" w:hAnsi="Times New Roman" w:cs="Times New Roman"/>
          <w:sz w:val="24"/>
          <w:szCs w:val="24"/>
        </w:rPr>
        <w:t xml:space="preserve">§ 54 odst. </w:t>
      </w:r>
      <w:r w:rsidRPr="00A3117A">
        <w:rPr>
          <w:rFonts w:ascii="Times New Roman" w:hAnsi="Times New Roman" w:cs="Times New Roman"/>
          <w:sz w:val="24"/>
          <w:szCs w:val="24"/>
        </w:rPr>
        <w:t>5</w:t>
      </w:r>
      <w:r w:rsidR="003E675E" w:rsidRPr="00A3117A">
        <w:rPr>
          <w:rFonts w:ascii="Times New Roman" w:hAnsi="Times New Roman" w:cs="Times New Roman"/>
          <w:sz w:val="24"/>
          <w:szCs w:val="24"/>
        </w:rPr>
        <w:t xml:space="preserve"> vět</w:t>
      </w:r>
      <w:r w:rsidR="00CB4BB8">
        <w:rPr>
          <w:rFonts w:ascii="Times New Roman" w:hAnsi="Times New Roman" w:cs="Times New Roman"/>
          <w:sz w:val="24"/>
          <w:szCs w:val="24"/>
        </w:rPr>
        <w:t>ě</w:t>
      </w:r>
      <w:r w:rsidR="003E675E" w:rsidRPr="00A3117A">
        <w:rPr>
          <w:rFonts w:ascii="Times New Roman" w:hAnsi="Times New Roman" w:cs="Times New Roman"/>
          <w:sz w:val="24"/>
          <w:szCs w:val="24"/>
        </w:rPr>
        <w:t xml:space="preserve"> pát</w:t>
      </w:r>
      <w:r w:rsidR="00CB4BB8">
        <w:rPr>
          <w:rFonts w:ascii="Times New Roman" w:hAnsi="Times New Roman" w:cs="Times New Roman"/>
          <w:sz w:val="24"/>
          <w:szCs w:val="24"/>
        </w:rPr>
        <w:t>é</w:t>
      </w:r>
      <w:r w:rsidR="003E675E" w:rsidRPr="00A3117A">
        <w:rPr>
          <w:rFonts w:ascii="Times New Roman" w:hAnsi="Times New Roman" w:cs="Times New Roman"/>
          <w:sz w:val="24"/>
          <w:szCs w:val="24"/>
        </w:rPr>
        <w:t xml:space="preserve"> se</w:t>
      </w:r>
      <w:r w:rsidR="002149D0">
        <w:rPr>
          <w:rFonts w:ascii="Times New Roman" w:hAnsi="Times New Roman" w:cs="Times New Roman"/>
          <w:sz w:val="24"/>
          <w:szCs w:val="24"/>
        </w:rPr>
        <w:t xml:space="preserve"> </w:t>
      </w:r>
      <w:r w:rsidR="003E675E" w:rsidRPr="00A2566B">
        <w:rPr>
          <w:rFonts w:ascii="Times New Roman" w:hAnsi="Times New Roman" w:cs="Times New Roman"/>
          <w:sz w:val="24"/>
          <w:szCs w:val="24"/>
        </w:rPr>
        <w:t>za slovo „prostor“ vkládají slova „</w:t>
      </w:r>
      <w:r w:rsidR="003E675E" w:rsidRPr="00A2566B">
        <w:rPr>
          <w:rFonts w:ascii="Times New Roman" w:hAnsi="Times New Roman" w:cs="Times New Roman"/>
          <w:sz w:val="24"/>
          <w:szCs w:val="24"/>
          <w:u w:val="single"/>
        </w:rPr>
        <w:t>s omezeným přístupem, pokud možno vzájemně blokovanými dveřmi</w:t>
      </w:r>
      <w:r w:rsidR="00DB703A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3E675E" w:rsidRPr="00A2566B">
        <w:rPr>
          <w:rFonts w:ascii="Times New Roman" w:hAnsi="Times New Roman" w:cs="Times New Roman"/>
          <w:sz w:val="24"/>
          <w:szCs w:val="24"/>
          <w:u w:val="single"/>
        </w:rPr>
        <w:t>“</w:t>
      </w:r>
      <w:r w:rsidR="00DB703A">
        <w:rPr>
          <w:rFonts w:ascii="Times New Roman" w:hAnsi="Times New Roman" w:cs="Times New Roman"/>
          <w:sz w:val="24"/>
          <w:szCs w:val="24"/>
          <w:u w:val="single"/>
        </w:rPr>
        <w:t xml:space="preserve"> a slova „dveřmi a“ se nahrazují slovy „od exponované části“</w:t>
      </w:r>
      <w:r w:rsidR="00A3117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07293DE" w14:textId="77777777" w:rsidR="00B77770" w:rsidRDefault="00B77770" w:rsidP="00B77770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D568E" w14:textId="77777777" w:rsidR="00AC434D" w:rsidRPr="00C467CA" w:rsidRDefault="00AC434D" w:rsidP="00AC434D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C467CA">
        <w:rPr>
          <w:rFonts w:ascii="Times New Roman" w:hAnsi="Times New Roman" w:cs="Times New Roman"/>
          <w:i/>
          <w:iCs/>
          <w:sz w:val="24"/>
          <w:szCs w:val="24"/>
        </w:rPr>
        <w:t>CELEX: 32009L0148</w:t>
      </w:r>
    </w:p>
    <w:p w14:paraId="64FF9A71" w14:textId="77777777" w:rsidR="00D844E8" w:rsidRPr="00C467CA" w:rsidRDefault="00D844E8" w:rsidP="00D844E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C467CA">
        <w:rPr>
          <w:rFonts w:ascii="Times New Roman" w:hAnsi="Times New Roman" w:cs="Times New Roman"/>
          <w:i/>
          <w:iCs/>
          <w:sz w:val="24"/>
          <w:szCs w:val="24"/>
        </w:rPr>
        <w:t>CELEX: 31992L0091</w:t>
      </w:r>
    </w:p>
    <w:p w14:paraId="3CD4BE7D" w14:textId="77777777" w:rsidR="00D844E8" w:rsidRPr="00595EF1" w:rsidRDefault="00D844E8" w:rsidP="00D844E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595EF1">
        <w:rPr>
          <w:rFonts w:ascii="Times New Roman" w:hAnsi="Times New Roman" w:cs="Times New Roman"/>
          <w:i/>
          <w:iCs/>
          <w:sz w:val="24"/>
          <w:szCs w:val="24"/>
        </w:rPr>
        <w:t>CELEX: 31989L0654</w:t>
      </w:r>
    </w:p>
    <w:p w14:paraId="489C884B" w14:textId="77777777" w:rsidR="00D844E8" w:rsidRPr="00855931" w:rsidRDefault="00D844E8" w:rsidP="00D844E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855931">
        <w:rPr>
          <w:rFonts w:ascii="Times New Roman" w:hAnsi="Times New Roman" w:cs="Times New Roman"/>
          <w:i/>
          <w:iCs/>
          <w:sz w:val="24"/>
          <w:szCs w:val="24"/>
        </w:rPr>
        <w:t>CELEX: 31992L0057</w:t>
      </w:r>
    </w:p>
    <w:p w14:paraId="382578A4" w14:textId="77777777" w:rsidR="00D844E8" w:rsidRDefault="00D844E8" w:rsidP="00D844E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855931">
        <w:rPr>
          <w:rFonts w:ascii="Times New Roman" w:hAnsi="Times New Roman" w:cs="Times New Roman"/>
          <w:i/>
          <w:iCs/>
          <w:sz w:val="24"/>
          <w:szCs w:val="24"/>
        </w:rPr>
        <w:t>CELEX: 31992L0104</w:t>
      </w:r>
    </w:p>
    <w:p w14:paraId="10920BCA" w14:textId="77777777" w:rsidR="00D844E8" w:rsidRDefault="00D844E8" w:rsidP="00D84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55931">
        <w:rPr>
          <w:rFonts w:ascii="Times New Roman" w:hAnsi="Times New Roman" w:cs="Times New Roman"/>
          <w:i/>
          <w:iCs/>
          <w:sz w:val="24"/>
          <w:szCs w:val="24"/>
        </w:rPr>
        <w:lastRenderedPageBreak/>
        <w:t>CELEX: 32004L0037</w:t>
      </w:r>
    </w:p>
    <w:p w14:paraId="1BAA07F2" w14:textId="77777777" w:rsidR="00D844E8" w:rsidRPr="00460B29" w:rsidRDefault="00D844E8" w:rsidP="00AC434D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47816427" w14:textId="77777777" w:rsidR="00A63970" w:rsidRPr="00AC434D" w:rsidRDefault="00A63970" w:rsidP="00AC43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DFF38" w14:textId="2ABE5FD9" w:rsidR="00A63970" w:rsidRPr="00875701" w:rsidRDefault="00A63970" w:rsidP="00B74379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17A">
        <w:rPr>
          <w:rFonts w:ascii="Times New Roman" w:hAnsi="Times New Roman" w:cs="Times New Roman"/>
          <w:sz w:val="24"/>
          <w:szCs w:val="24"/>
        </w:rPr>
        <w:t>V § 54 odst. 5</w:t>
      </w:r>
      <w:r w:rsidR="00DF1A2B">
        <w:rPr>
          <w:rFonts w:ascii="Times New Roman" w:hAnsi="Times New Roman" w:cs="Times New Roman"/>
          <w:sz w:val="24"/>
          <w:szCs w:val="24"/>
        </w:rPr>
        <w:t xml:space="preserve"> se za</w:t>
      </w:r>
      <w:r w:rsidRPr="00A3117A">
        <w:rPr>
          <w:rFonts w:ascii="Times New Roman" w:hAnsi="Times New Roman" w:cs="Times New Roman"/>
          <w:sz w:val="24"/>
          <w:szCs w:val="24"/>
        </w:rPr>
        <w:t xml:space="preserve"> vět</w:t>
      </w:r>
      <w:r w:rsidR="00373AC7">
        <w:rPr>
          <w:rFonts w:ascii="Times New Roman" w:hAnsi="Times New Roman" w:cs="Times New Roman"/>
          <w:sz w:val="24"/>
          <w:szCs w:val="24"/>
        </w:rPr>
        <w:t>u</w:t>
      </w:r>
      <w:r w:rsidRPr="00A3117A">
        <w:rPr>
          <w:rFonts w:ascii="Times New Roman" w:hAnsi="Times New Roman" w:cs="Times New Roman"/>
          <w:sz w:val="24"/>
          <w:szCs w:val="24"/>
        </w:rPr>
        <w:t xml:space="preserve"> </w:t>
      </w:r>
      <w:r w:rsidR="000279EA">
        <w:rPr>
          <w:rFonts w:ascii="Times New Roman" w:hAnsi="Times New Roman" w:cs="Times New Roman"/>
          <w:sz w:val="24"/>
          <w:szCs w:val="24"/>
        </w:rPr>
        <w:t>šest</w:t>
      </w:r>
      <w:r w:rsidR="00373AC7">
        <w:rPr>
          <w:rFonts w:ascii="Times New Roman" w:hAnsi="Times New Roman" w:cs="Times New Roman"/>
          <w:sz w:val="24"/>
          <w:szCs w:val="24"/>
        </w:rPr>
        <w:t>ou</w:t>
      </w:r>
      <w:r w:rsidRPr="00A3117A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66B">
        <w:rPr>
          <w:rFonts w:ascii="Times New Roman" w:hAnsi="Times New Roman" w:cs="Times New Roman"/>
          <w:sz w:val="24"/>
          <w:szCs w:val="24"/>
        </w:rPr>
        <w:t>za slov</w:t>
      </w:r>
      <w:r>
        <w:rPr>
          <w:rFonts w:ascii="Times New Roman" w:hAnsi="Times New Roman" w:cs="Times New Roman"/>
          <w:sz w:val="24"/>
          <w:szCs w:val="24"/>
        </w:rPr>
        <w:t>a „požadována nebo“ vkládá slovo „je“.</w:t>
      </w:r>
    </w:p>
    <w:p w14:paraId="3D05404E" w14:textId="77777777" w:rsidR="00875701" w:rsidRPr="00875701" w:rsidRDefault="00875701" w:rsidP="00875701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BBCB7" w14:textId="1C252737" w:rsidR="00875701" w:rsidRPr="00A3117A" w:rsidRDefault="00875701" w:rsidP="00B74379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D5E">
        <w:rPr>
          <w:rFonts w:ascii="Times New Roman" w:hAnsi="Times New Roman" w:cs="Times New Roman"/>
          <w:sz w:val="24"/>
          <w:szCs w:val="24"/>
          <w:u w:val="single"/>
        </w:rPr>
        <w:t>V § 54</w:t>
      </w:r>
      <w:r w:rsidR="003A6A7B" w:rsidRPr="00176D5E">
        <w:rPr>
          <w:rFonts w:ascii="Times New Roman" w:hAnsi="Times New Roman" w:cs="Times New Roman"/>
          <w:sz w:val="24"/>
          <w:szCs w:val="24"/>
          <w:u w:val="single"/>
        </w:rPr>
        <w:t xml:space="preserve"> odst. 5 </w:t>
      </w:r>
      <w:r w:rsidR="00285DF9" w:rsidRPr="00176D5E">
        <w:rPr>
          <w:rFonts w:ascii="Times New Roman" w:hAnsi="Times New Roman" w:cs="Times New Roman"/>
          <w:sz w:val="24"/>
          <w:szCs w:val="24"/>
          <w:u w:val="single"/>
        </w:rPr>
        <w:t>se za vět</w:t>
      </w:r>
      <w:r w:rsidR="00520F07" w:rsidRPr="00176D5E">
        <w:rPr>
          <w:rFonts w:ascii="Times New Roman" w:hAnsi="Times New Roman" w:cs="Times New Roman"/>
          <w:sz w:val="24"/>
          <w:szCs w:val="24"/>
          <w:u w:val="single"/>
        </w:rPr>
        <w:t>ě</w:t>
      </w:r>
      <w:r w:rsidR="00285DF9" w:rsidRPr="00176D5E">
        <w:rPr>
          <w:rFonts w:ascii="Times New Roman" w:hAnsi="Times New Roman" w:cs="Times New Roman"/>
          <w:sz w:val="24"/>
          <w:szCs w:val="24"/>
          <w:u w:val="single"/>
        </w:rPr>
        <w:t xml:space="preserve"> šest</w:t>
      </w:r>
      <w:r w:rsidR="00520F07" w:rsidRPr="00176D5E">
        <w:rPr>
          <w:rFonts w:ascii="Times New Roman" w:hAnsi="Times New Roman" w:cs="Times New Roman"/>
          <w:sz w:val="24"/>
          <w:szCs w:val="24"/>
          <w:u w:val="single"/>
        </w:rPr>
        <w:t>é</w:t>
      </w:r>
      <w:r w:rsidR="003A6A7B" w:rsidRPr="00176D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85DF9" w:rsidRPr="00176D5E">
        <w:rPr>
          <w:rFonts w:ascii="Times New Roman" w:hAnsi="Times New Roman" w:cs="Times New Roman"/>
          <w:sz w:val="24"/>
          <w:szCs w:val="24"/>
          <w:u w:val="single"/>
        </w:rPr>
        <w:t>vkládá věta</w:t>
      </w:r>
      <w:r w:rsidR="003A6A7B" w:rsidRPr="00176D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85DF9" w:rsidRPr="00176D5E">
        <w:rPr>
          <w:rFonts w:ascii="Times New Roman" w:hAnsi="Times New Roman" w:cs="Times New Roman"/>
          <w:sz w:val="24"/>
          <w:szCs w:val="24"/>
          <w:u w:val="single"/>
        </w:rPr>
        <w:t>„Požadavky pro pracoviště, kdy je nutno zřídit vstupní hygienickou smyčku pro vědomou činnost s biologickými činiteli skupiny 2, 3 nebo 4</w:t>
      </w:r>
      <w:r w:rsidR="00526926" w:rsidRPr="00176D5E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285DF9" w:rsidRPr="00176D5E">
        <w:rPr>
          <w:rFonts w:ascii="Times New Roman" w:hAnsi="Times New Roman" w:cs="Times New Roman"/>
          <w:sz w:val="24"/>
          <w:szCs w:val="24"/>
          <w:u w:val="single"/>
        </w:rPr>
        <w:t xml:space="preserve"> jsou upraveny v příloze č. 7, části B k tomuto nařízení, tabulce č. 1 a č. 2.</w:t>
      </w:r>
      <w:r w:rsidR="00A86ECC">
        <w:rPr>
          <w:rFonts w:ascii="Times New Roman" w:hAnsi="Times New Roman" w:cs="Times New Roman"/>
          <w:sz w:val="24"/>
          <w:szCs w:val="24"/>
        </w:rPr>
        <w:t>“.</w:t>
      </w:r>
    </w:p>
    <w:p w14:paraId="1D8E8330" w14:textId="77777777" w:rsidR="00A3117A" w:rsidRPr="00A3117A" w:rsidRDefault="00A3117A" w:rsidP="00A3117A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612E7" w14:textId="77777777" w:rsidR="00A3117A" w:rsidRPr="00A3117A" w:rsidRDefault="00A3117A" w:rsidP="00A3117A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3117A">
        <w:rPr>
          <w:rFonts w:ascii="Times New Roman" w:hAnsi="Times New Roman" w:cs="Times New Roman"/>
          <w:i/>
          <w:iCs/>
          <w:sz w:val="24"/>
          <w:szCs w:val="24"/>
        </w:rPr>
        <w:t>CELEX: 31992L0091</w:t>
      </w:r>
    </w:p>
    <w:p w14:paraId="69DFDD44" w14:textId="77777777" w:rsidR="00A3117A" w:rsidRPr="00A3117A" w:rsidRDefault="00A3117A" w:rsidP="00A3117A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3117A">
        <w:rPr>
          <w:rFonts w:ascii="Times New Roman" w:hAnsi="Times New Roman" w:cs="Times New Roman"/>
          <w:i/>
          <w:iCs/>
          <w:sz w:val="24"/>
          <w:szCs w:val="24"/>
        </w:rPr>
        <w:t>CELEX: 31989L0654</w:t>
      </w:r>
    </w:p>
    <w:p w14:paraId="4C386022" w14:textId="77777777" w:rsidR="00A3117A" w:rsidRPr="00A3117A" w:rsidRDefault="00A3117A" w:rsidP="00A3117A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3117A">
        <w:rPr>
          <w:rFonts w:ascii="Times New Roman" w:hAnsi="Times New Roman" w:cs="Times New Roman"/>
          <w:i/>
          <w:iCs/>
          <w:sz w:val="24"/>
          <w:szCs w:val="24"/>
        </w:rPr>
        <w:t>CELEX: 31992L0057</w:t>
      </w:r>
    </w:p>
    <w:p w14:paraId="29CCC514" w14:textId="77777777" w:rsidR="00A3117A" w:rsidRPr="00A3117A" w:rsidRDefault="00A3117A" w:rsidP="00A3117A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3117A">
        <w:rPr>
          <w:rFonts w:ascii="Times New Roman" w:hAnsi="Times New Roman" w:cs="Times New Roman"/>
          <w:i/>
          <w:iCs/>
          <w:sz w:val="24"/>
          <w:szCs w:val="24"/>
        </w:rPr>
        <w:t>CELEX: 31992L0104</w:t>
      </w:r>
    </w:p>
    <w:p w14:paraId="2FB16A1B" w14:textId="77777777" w:rsidR="00A3117A" w:rsidRPr="00A3117A" w:rsidRDefault="00A3117A" w:rsidP="00A3117A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3117A">
        <w:rPr>
          <w:rFonts w:ascii="Times New Roman" w:hAnsi="Times New Roman" w:cs="Times New Roman"/>
          <w:i/>
          <w:iCs/>
          <w:sz w:val="24"/>
          <w:szCs w:val="24"/>
        </w:rPr>
        <w:t>CELEX: 32004L0037</w:t>
      </w:r>
    </w:p>
    <w:p w14:paraId="4B5AE9C4" w14:textId="28C47820" w:rsidR="00A3117A" w:rsidRPr="00885529" w:rsidRDefault="00A3117A" w:rsidP="00885529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3117A">
        <w:rPr>
          <w:rFonts w:ascii="Times New Roman" w:hAnsi="Times New Roman" w:cs="Times New Roman"/>
          <w:i/>
          <w:iCs/>
          <w:sz w:val="24"/>
          <w:szCs w:val="24"/>
        </w:rPr>
        <w:t>CELEX: 32009L0148</w:t>
      </w:r>
    </w:p>
    <w:p w14:paraId="654B9518" w14:textId="77777777" w:rsidR="00A3117A" w:rsidRPr="00A3117A" w:rsidRDefault="00A3117A" w:rsidP="00A3117A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B9B83" w14:textId="77777777" w:rsidR="00A1239C" w:rsidRPr="00A2566B" w:rsidRDefault="00A1239C" w:rsidP="00A1239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ED565" w14:textId="78C48BD7" w:rsidR="00A1239C" w:rsidRPr="00A1239C" w:rsidRDefault="00A1239C" w:rsidP="00B74379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10C">
        <w:rPr>
          <w:rFonts w:ascii="Times New Roman" w:hAnsi="Times New Roman" w:cs="Times New Roman"/>
          <w:sz w:val="24"/>
          <w:szCs w:val="24"/>
          <w:u w:val="single"/>
        </w:rPr>
        <w:t>V § 54 odst</w:t>
      </w:r>
      <w:r w:rsidR="00526926" w:rsidRPr="0069510C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9510C">
        <w:rPr>
          <w:rFonts w:ascii="Times New Roman" w:hAnsi="Times New Roman" w:cs="Times New Roman"/>
          <w:sz w:val="24"/>
          <w:szCs w:val="24"/>
          <w:u w:val="single"/>
        </w:rPr>
        <w:t xml:space="preserve"> 6 vět</w:t>
      </w:r>
      <w:r w:rsidR="00526926" w:rsidRPr="0069510C">
        <w:rPr>
          <w:rFonts w:ascii="Times New Roman" w:hAnsi="Times New Roman" w:cs="Times New Roman"/>
          <w:sz w:val="24"/>
          <w:szCs w:val="24"/>
          <w:u w:val="single"/>
        </w:rPr>
        <w:t>ě</w:t>
      </w:r>
      <w:r w:rsidRPr="0069510C">
        <w:rPr>
          <w:rFonts w:ascii="Times New Roman" w:hAnsi="Times New Roman" w:cs="Times New Roman"/>
          <w:sz w:val="24"/>
          <w:szCs w:val="24"/>
          <w:u w:val="single"/>
        </w:rPr>
        <w:t xml:space="preserve"> pát</w:t>
      </w:r>
      <w:r w:rsidR="00526926" w:rsidRPr="0069510C">
        <w:rPr>
          <w:rFonts w:ascii="Times New Roman" w:hAnsi="Times New Roman" w:cs="Times New Roman"/>
          <w:sz w:val="24"/>
          <w:szCs w:val="24"/>
          <w:u w:val="single"/>
        </w:rPr>
        <w:t>é</w:t>
      </w:r>
      <w:r w:rsidRPr="0069510C">
        <w:rPr>
          <w:rFonts w:ascii="Times New Roman" w:hAnsi="Times New Roman" w:cs="Times New Roman"/>
          <w:sz w:val="24"/>
          <w:szCs w:val="24"/>
          <w:u w:val="single"/>
        </w:rPr>
        <w:t xml:space="preserve"> se slovo „záchody“ nahrazuje slovem „záchod</w:t>
      </w:r>
      <w:r w:rsidR="002E4A76" w:rsidRPr="0069510C">
        <w:rPr>
          <w:rFonts w:ascii="Times New Roman" w:hAnsi="Times New Roman" w:cs="Times New Roman"/>
          <w:sz w:val="24"/>
          <w:szCs w:val="24"/>
          <w:u w:val="single"/>
        </w:rPr>
        <w:t>em</w:t>
      </w:r>
      <w:r w:rsidRPr="0069510C">
        <w:rPr>
          <w:rFonts w:ascii="Times New Roman" w:hAnsi="Times New Roman" w:cs="Times New Roman"/>
          <w:sz w:val="24"/>
          <w:szCs w:val="24"/>
          <w:u w:val="single"/>
        </w:rPr>
        <w:t>“ a slovo „pisoáry“ se nahrazuje slovem „pisoár</w:t>
      </w:r>
      <w:r w:rsidR="002E4A76" w:rsidRPr="0069510C">
        <w:rPr>
          <w:rFonts w:ascii="Times New Roman" w:hAnsi="Times New Roman" w:cs="Times New Roman"/>
          <w:sz w:val="24"/>
          <w:szCs w:val="24"/>
          <w:u w:val="single"/>
        </w:rPr>
        <w:t>em</w:t>
      </w:r>
      <w:r w:rsidRPr="0069510C">
        <w:rPr>
          <w:rFonts w:ascii="Times New Roman" w:hAnsi="Times New Roman" w:cs="Times New Roman"/>
          <w:sz w:val="24"/>
          <w:szCs w:val="24"/>
          <w:u w:val="single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4074B9" w14:textId="567C6BBA" w:rsidR="003E675E" w:rsidRDefault="0069510C" w:rsidP="0069510C">
      <w:pPr>
        <w:pStyle w:val="Odstavecseseznamem"/>
        <w:widowControl w:val="0"/>
        <w:tabs>
          <w:tab w:val="left" w:pos="5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3ED7450" w14:textId="77777777" w:rsidR="0069510C" w:rsidRPr="00A1740E" w:rsidRDefault="0069510C" w:rsidP="0069510C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A1740E">
        <w:rPr>
          <w:rFonts w:ascii="Times New Roman" w:hAnsi="Times New Roman" w:cs="Times New Roman"/>
          <w:i/>
          <w:iCs/>
          <w:sz w:val="24"/>
          <w:szCs w:val="24"/>
        </w:rPr>
        <w:t>CELEX: 31989L0654</w:t>
      </w:r>
    </w:p>
    <w:p w14:paraId="6793F9C7" w14:textId="77777777" w:rsidR="0069510C" w:rsidRPr="00A1740E" w:rsidRDefault="0069510C" w:rsidP="0069510C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A1740E">
        <w:rPr>
          <w:rFonts w:ascii="Times New Roman" w:hAnsi="Times New Roman" w:cs="Times New Roman"/>
          <w:i/>
          <w:iCs/>
          <w:sz w:val="24"/>
          <w:szCs w:val="24"/>
        </w:rPr>
        <w:t xml:space="preserve">CELEX: 31992L0057 </w:t>
      </w:r>
    </w:p>
    <w:p w14:paraId="32E22388" w14:textId="77777777" w:rsidR="0069510C" w:rsidRPr="00A1740E" w:rsidRDefault="0069510C" w:rsidP="0069510C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A1740E">
        <w:rPr>
          <w:rFonts w:ascii="Times New Roman" w:hAnsi="Times New Roman" w:cs="Times New Roman"/>
          <w:i/>
          <w:iCs/>
          <w:sz w:val="24"/>
          <w:szCs w:val="24"/>
        </w:rPr>
        <w:t>CELEX: 31992L0104</w:t>
      </w:r>
    </w:p>
    <w:p w14:paraId="2879E2E3" w14:textId="77777777" w:rsidR="0069510C" w:rsidRPr="00A1740E" w:rsidRDefault="0069510C" w:rsidP="0069510C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A1740E">
        <w:rPr>
          <w:rFonts w:ascii="Times New Roman" w:hAnsi="Times New Roman" w:cs="Times New Roman"/>
          <w:i/>
          <w:iCs/>
          <w:sz w:val="24"/>
          <w:szCs w:val="24"/>
        </w:rPr>
        <w:t>CELEX: 32004L0037</w:t>
      </w:r>
    </w:p>
    <w:p w14:paraId="1E8DC8FB" w14:textId="77777777" w:rsidR="0069510C" w:rsidRPr="003E675E" w:rsidRDefault="0069510C" w:rsidP="0069510C">
      <w:pPr>
        <w:pStyle w:val="Odstavecseseznamem"/>
        <w:widowControl w:val="0"/>
        <w:tabs>
          <w:tab w:val="left" w:pos="5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28CA9" w14:textId="04F39E1E" w:rsidR="00A73C3D" w:rsidRPr="00300A08" w:rsidRDefault="00885529" w:rsidP="00B74379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A73C3D" w:rsidRPr="00300A08">
        <w:rPr>
          <w:rFonts w:ascii="Times New Roman" w:hAnsi="Times New Roman" w:cs="Times New Roman"/>
          <w:sz w:val="24"/>
          <w:szCs w:val="24"/>
        </w:rPr>
        <w:t>§ 55 odst. 3</w:t>
      </w:r>
      <w:r w:rsidR="00300A08" w:rsidRPr="00300A08">
        <w:rPr>
          <w:rFonts w:ascii="Times New Roman" w:hAnsi="Times New Roman" w:cs="Times New Roman"/>
          <w:sz w:val="24"/>
          <w:szCs w:val="24"/>
        </w:rPr>
        <w:t xml:space="preserve"> se text „§ 45 odst. 8“ nahrazuje textem „§ 45a odst. 1“</w:t>
      </w:r>
      <w:r w:rsidR="00C95D2C">
        <w:rPr>
          <w:rFonts w:ascii="Times New Roman" w:hAnsi="Times New Roman" w:cs="Times New Roman"/>
          <w:sz w:val="24"/>
          <w:szCs w:val="24"/>
        </w:rPr>
        <w:t>.</w:t>
      </w:r>
    </w:p>
    <w:p w14:paraId="297B7CE8" w14:textId="77777777" w:rsidR="00770604" w:rsidRPr="00770604" w:rsidRDefault="00770604" w:rsidP="007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0A372E4" w14:textId="6479C760" w:rsidR="00770604" w:rsidRPr="003E1195" w:rsidRDefault="003E1195" w:rsidP="00B74379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195">
        <w:rPr>
          <w:rFonts w:ascii="Times New Roman" w:hAnsi="Times New Roman" w:cs="Times New Roman"/>
          <w:sz w:val="24"/>
          <w:szCs w:val="24"/>
        </w:rPr>
        <w:t>V p</w:t>
      </w:r>
      <w:r w:rsidR="00770604" w:rsidRPr="003E1195">
        <w:rPr>
          <w:rFonts w:ascii="Times New Roman" w:hAnsi="Times New Roman" w:cs="Times New Roman"/>
          <w:sz w:val="24"/>
          <w:szCs w:val="24"/>
        </w:rPr>
        <w:t>řílo</w:t>
      </w:r>
      <w:r w:rsidRPr="003E1195">
        <w:rPr>
          <w:rFonts w:ascii="Times New Roman" w:hAnsi="Times New Roman" w:cs="Times New Roman"/>
          <w:sz w:val="24"/>
          <w:szCs w:val="24"/>
        </w:rPr>
        <w:t>ze</w:t>
      </w:r>
      <w:r w:rsidR="00770604" w:rsidRPr="003E1195">
        <w:rPr>
          <w:rFonts w:ascii="Times New Roman" w:hAnsi="Times New Roman" w:cs="Times New Roman"/>
          <w:sz w:val="24"/>
          <w:szCs w:val="24"/>
        </w:rPr>
        <w:t xml:space="preserve"> č. 2</w:t>
      </w:r>
      <w:r w:rsidRPr="003E1195">
        <w:rPr>
          <w:rFonts w:ascii="Times New Roman" w:hAnsi="Times New Roman" w:cs="Times New Roman"/>
          <w:sz w:val="24"/>
          <w:szCs w:val="24"/>
        </w:rPr>
        <w:t xml:space="preserve"> část A</w:t>
      </w:r>
      <w:r w:rsidR="00770604" w:rsidRPr="003E1195">
        <w:rPr>
          <w:rFonts w:ascii="Times New Roman" w:hAnsi="Times New Roman" w:cs="Times New Roman"/>
          <w:sz w:val="24"/>
          <w:szCs w:val="24"/>
        </w:rPr>
        <w:t xml:space="preserve"> zní:</w:t>
      </w:r>
    </w:p>
    <w:p w14:paraId="258AA4C6" w14:textId="77777777" w:rsidR="0061333C" w:rsidRPr="0061333C" w:rsidRDefault="0061333C" w:rsidP="0061333C">
      <w:pPr>
        <w:pStyle w:val="Odstavecseseznamem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0A9F3BA" w14:textId="4C14DD78" w:rsidR="0061333C" w:rsidRPr="00F373D9" w:rsidRDefault="005C1F89" w:rsidP="0061333C">
      <w:pPr>
        <w:spacing w:after="75" w:line="369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73D9">
        <w:rPr>
          <w:rFonts w:ascii="Times New Roman" w:hAnsi="Times New Roman" w:cs="Times New Roman"/>
          <w:bCs/>
          <w:sz w:val="24"/>
          <w:szCs w:val="24"/>
        </w:rPr>
        <w:t>„</w:t>
      </w:r>
      <w:r w:rsidR="0061333C" w:rsidRPr="00F373D9">
        <w:rPr>
          <w:rFonts w:ascii="Times New Roman" w:hAnsi="Times New Roman" w:cs="Times New Roman"/>
          <w:bCs/>
          <w:sz w:val="24"/>
          <w:szCs w:val="24"/>
        </w:rPr>
        <w:t>Příloha č. 2</w:t>
      </w:r>
    </w:p>
    <w:p w14:paraId="32F7D8A0" w14:textId="77777777" w:rsidR="0061333C" w:rsidRPr="00BB18FE" w:rsidRDefault="0061333C" w:rsidP="006133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B18FE">
        <w:rPr>
          <w:rFonts w:ascii="Times New Roman" w:hAnsi="Times New Roman" w:cs="Times New Roman"/>
          <w:b/>
          <w:sz w:val="24"/>
        </w:rPr>
        <w:t>Chemické látky, jejich hygienické limity a postup při jejich stanovení</w:t>
      </w:r>
    </w:p>
    <w:p w14:paraId="693E327C" w14:textId="77777777" w:rsidR="0061333C" w:rsidRPr="00750BCB" w:rsidRDefault="0061333C" w:rsidP="006133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</w:p>
    <w:p w14:paraId="1223C060" w14:textId="77777777" w:rsidR="0061333C" w:rsidRPr="00750BCB" w:rsidRDefault="0061333C" w:rsidP="006133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750BCB">
        <w:rPr>
          <w:rFonts w:ascii="Times New Roman" w:hAnsi="Times New Roman" w:cs="Times New Roman"/>
          <w:bCs/>
          <w:sz w:val="24"/>
        </w:rPr>
        <w:t>ČÁST A</w:t>
      </w:r>
    </w:p>
    <w:p w14:paraId="0097E9FC" w14:textId="77777777" w:rsidR="0061333C" w:rsidRPr="00750BCB" w:rsidRDefault="0061333C" w:rsidP="006133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</w:p>
    <w:p w14:paraId="5EF82A7B" w14:textId="77777777" w:rsidR="0061333C" w:rsidRPr="00BB18FE" w:rsidRDefault="0061333C" w:rsidP="006133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B18FE">
        <w:rPr>
          <w:rFonts w:ascii="Times New Roman" w:hAnsi="Times New Roman" w:cs="Times New Roman"/>
          <w:b/>
          <w:sz w:val="24"/>
        </w:rPr>
        <w:t>Seznam chemických látek a jejich přípustné expoziční limity a nejvyšší přípustné koncentrace</w:t>
      </w:r>
    </w:p>
    <w:p w14:paraId="05659826" w14:textId="77777777" w:rsidR="0061333C" w:rsidRPr="00750BCB" w:rsidRDefault="0061333C" w:rsidP="0061333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526C4F7B" w14:textId="77777777" w:rsidR="00A2566B" w:rsidRPr="00A2566B" w:rsidRDefault="00A2566B" w:rsidP="00A256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20320A70" w14:textId="77777777" w:rsidR="00A2566B" w:rsidRPr="00A2566B" w:rsidRDefault="00A2566B" w:rsidP="00A2566B">
      <w:pPr>
        <w:widowControl w:val="0"/>
        <w:tabs>
          <w:tab w:val="left" w:pos="22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2566B">
        <w:rPr>
          <w:rFonts w:ascii="Times New Roman" w:hAnsi="Times New Roman"/>
          <w:sz w:val="24"/>
          <w:szCs w:val="24"/>
        </w:rPr>
        <w:t xml:space="preserve">Tabulka </w:t>
      </w:r>
    </w:p>
    <w:tbl>
      <w:tblPr>
        <w:tblW w:w="10916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3"/>
        <w:gridCol w:w="1281"/>
        <w:gridCol w:w="1007"/>
        <w:gridCol w:w="145"/>
        <w:gridCol w:w="1018"/>
        <w:gridCol w:w="1018"/>
        <w:gridCol w:w="1018"/>
        <w:gridCol w:w="1282"/>
        <w:gridCol w:w="1424"/>
      </w:tblGrid>
      <w:tr w:rsidR="00A2566B" w:rsidRPr="00A2566B" w14:paraId="24018E43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1B9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látka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475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číslo CAS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2D9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PEL mg.m‾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FB8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PEL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ppm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3A7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NPK-P mg.m‾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D72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NPK-P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ppm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74F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poznámky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0F5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časová použitelnost limitu</w:t>
            </w:r>
          </w:p>
          <w:p w14:paraId="4047F7F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2566B" w:rsidRPr="00A2566B" w14:paraId="67158ED5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62A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acetaldehyd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70F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75-07-0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8F5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2ED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27,3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666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C8F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54,6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A63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I, K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4B5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0C8B2F8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7FD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acetanhydrid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E5C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108-24-7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C86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F6F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72A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08C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868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3F5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89001C8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76B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aceton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FAC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67-64-1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C29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B00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331,4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5F0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2D4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621,4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4E1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C86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78BEC57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5FF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acetonitril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B94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75-05-8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F99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E80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1E8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F8C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58,6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056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CD6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9E5961A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80E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akrolein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DED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2-propenal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423F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463D722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1A3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akrylaldehyd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A7B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2-propenal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FB5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D731D4D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FD9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akrylamid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FD5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79-06-1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0C1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9B6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CDF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CAD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104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I, K, M, S, P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3C89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04CAD74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E1A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akrylonitril 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6C8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2-propennitril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6A7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C7B24EE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FA8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allylalkohol</w:t>
            </w:r>
            <w:proofErr w:type="spellEnd"/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008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2-propenol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E518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E174080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736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allylglycidylether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534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106-92-3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784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F91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5,3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8AC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8AB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DA8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I, 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9E7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945068D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341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allylchlorid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E63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3-chlor-1-propen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CE5B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0BA944E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391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1-allyloxy</w:t>
            </w:r>
            <w:proofErr w:type="gram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-2,3-epoxypropan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40D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allylglycidylether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1F0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EC70943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4DB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aminobenzen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A6C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anilin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DABD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FFF1E41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303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2-aminoethanol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CF3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141-43-5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B9B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6CA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63C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D7B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4C7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165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5D5D3FA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94F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2-aminopyridin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344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504-29-0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729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F84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4A5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819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535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E60D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4B3A9C0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D65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amitrol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 (ISO)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B99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61-82-5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B43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AFA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1F7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0B1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830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0E7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61AF96B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0A8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amoniak bezvodý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FC4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7664-41-7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4FC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0A9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452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BE6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773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583B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42A7817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53F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amylacetát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F94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pentylacetát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1A3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5E49A8D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F3B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amylalkohol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291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pentanol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3418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26F0675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DEE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anhydrid kyseliny octové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08E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acetanhydrid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512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3209E1E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B1E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anilin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17C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62-53-3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08D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920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C40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23E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28F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B, D, I, P, 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D8A5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C949DE9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CA6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antimon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963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7440-36-0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3F1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E6D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9FD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D29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FD9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965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DB52CFF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DBB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antimonu sloučeniny, jako 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Sb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 (s výjimkou oxidu antimonitého)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072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067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A58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CD0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E90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76B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EA3F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F6C72F2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0C8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arsenu anorganické sloučeniny, kyselina arseničná a její soli v odvětví tavby mědi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55D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D48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0,01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(V)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1A2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6BA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0,02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(V)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5CD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205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B, K, P, 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6865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24ECD6C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A8B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azoimid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8FF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azidovodík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2804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D5C829C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8E9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azidovodík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 (páry)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EEF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7782-79-8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C88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EFD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A3D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F9F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85E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842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F5891C2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835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azid sodný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BDA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26628-22-8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A51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E26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959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2FA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C7D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5BF4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985810C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C6C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aziridin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5BB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ethylenimin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8DD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9933BCA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5A3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barya sloučeniny rozpustné, jako Ba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B3F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F4B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44D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813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BD2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543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1BF4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243FDE0" w14:textId="77777777" w:rsidTr="00583880">
        <w:trPr>
          <w:trHeight w:val="89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950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benzen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869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71-43-2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F0A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0,66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50D2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0,2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E8CF" w14:textId="27779EE0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strike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E4444" w14:textId="3316B9C3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strike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89D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B, D, I, K, M, P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EE71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0"/>
                <w:szCs w:val="20"/>
                <w:u w:val="single"/>
                <w:lang w:eastAsia="zh-CN" w:bidi="hi-IN"/>
              </w:rPr>
              <w:t>od 5. 4. 2026</w:t>
            </w:r>
          </w:p>
        </w:tc>
      </w:tr>
      <w:tr w:rsidR="00A2566B" w:rsidRPr="00A2566B" w14:paraId="10E24205" w14:textId="77777777" w:rsidTr="00583880">
        <w:trPr>
          <w:trHeight w:val="8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4DC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benzen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5EC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71-43-2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B47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1,65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E73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0,5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D6DF" w14:textId="39B4E2FD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CD60C" w14:textId="6B74C94B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443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B, D, I, K, M, P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1616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0"/>
                <w:szCs w:val="20"/>
                <w:u w:val="single"/>
                <w:lang w:eastAsia="zh-CN" w:bidi="hi-IN"/>
              </w:rPr>
              <w:t>do</w:t>
            </w:r>
          </w:p>
          <w:p w14:paraId="2C53409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0"/>
                <w:szCs w:val="20"/>
                <w:u w:val="single"/>
                <w:lang w:eastAsia="zh-CN" w:bidi="hi-IN"/>
              </w:rPr>
              <w:t>5. 4. 2026</w:t>
            </w:r>
          </w:p>
        </w:tc>
      </w:tr>
      <w:tr w:rsidR="00A2566B" w:rsidRPr="00A2566B" w14:paraId="225B2505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66C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benzíny (technická směs uhlovodíků)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932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BF4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B49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449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59D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C3C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K, M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D7D4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7CC3552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F4B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benzo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(a)pyren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669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50-32-8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C0D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0,005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E57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1AB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9EF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A56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K, M, T, 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FAB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C3CCC4C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419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p-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benzochinon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02B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106-51-4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D77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5BD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847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09D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63A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BFD9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E14C023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40C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1,4-benzochinon</w:t>
            </w:r>
            <w:proofErr w:type="gram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ACF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p-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benzochinon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992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66F3028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D23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benzoylperoxid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3C4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94-36-0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41A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C52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BA5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614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2AE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I, 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4A8D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9AC34D2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2A6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benzylalkohol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69E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100-51-6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0E3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8C5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19A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8-0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2E6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0BE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FCB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5A2A003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354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benzylchlorid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C31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α-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chlortoluen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8DCF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4EF29BE" w14:textId="77777777" w:rsidTr="00583880">
        <w:trPr>
          <w:trHeight w:val="420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859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berylium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 a jeho anorganické sloučeniny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6D9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DFD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0,0002 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(V)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3ED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314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E1C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D5A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I, K, S, P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0D8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  <w:t>od 12. 7. 2026</w:t>
            </w:r>
          </w:p>
        </w:tc>
      </w:tr>
      <w:tr w:rsidR="00A2566B" w:rsidRPr="00A2566B" w14:paraId="166F2241" w14:textId="77777777" w:rsidTr="00583880">
        <w:trPr>
          <w:trHeight w:val="419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4A3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berylium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 a jeho anorganické sloučeniny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2B4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E99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0,0006 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(V)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7BC9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F29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0,002 (V)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9E08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5C8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I, K, S, P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C3E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  <w:t>do 11. 7. 2026</w:t>
            </w:r>
          </w:p>
        </w:tc>
      </w:tr>
      <w:tr w:rsidR="00A2566B" w:rsidRPr="00A2566B" w14:paraId="2B108703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C6F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bifenyl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EA2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92-52-4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3CF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EFE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182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7D7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44F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3C88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4808EE6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38C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1,1‘-biphenyl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4CE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bifenyl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3A3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E9E95A9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E07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bis(2-</w:t>
            </w:r>
            <w:proofErr w:type="gram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ethylhexyl)ester</w:t>
            </w:r>
            <w:proofErr w:type="gram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 1,2-benzendikarboxylové kyseliny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6B4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di-(2-ethylhexyl) ftalát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2BE6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043B493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48F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bisfenol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 A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EE8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viz 2,2-bis(4-hydroxyfenyl)propan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51A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</w:p>
        </w:tc>
      </w:tr>
      <w:tr w:rsidR="00A2566B" w:rsidRPr="00A2566B" w14:paraId="5BA2E41E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6DD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bis(2-chlorethyl)ether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272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111-44-4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C13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1D7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7C6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665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F92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486C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8148681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47B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2,2-bis(4-hydroxyfenyl)propan (prach, aerosol)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F1C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80-05-7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1EE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2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vertAlign w:val="superscript"/>
                <w:lang w:eastAsia="zh-CN" w:bidi="hi-IN"/>
              </w:rPr>
              <w:t>(V)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8C4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BCD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vertAlign w:val="superscript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5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vertAlign w:val="superscript"/>
                <w:lang w:eastAsia="zh-CN" w:bidi="hi-IN"/>
              </w:rPr>
              <w:t>(V)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424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2E4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I, S, 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583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</w:p>
        </w:tc>
      </w:tr>
      <w:tr w:rsidR="00A2566B" w:rsidRPr="00A2566B" w14:paraId="5F35B4EF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F02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brom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157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7726-95-6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45C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9FD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A59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6B5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FDF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744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BF13EF4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0E1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bromethan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627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74-96-4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433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D34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F28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492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8,8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959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6FF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09F8C9A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09E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bromethylen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E48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593-60-2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656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4,4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3AB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523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8,8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842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E8B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K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6B94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6C440C0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AA5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2-brom-2-chlor-1,1,1-trifluorethan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AC0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151-67-7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A69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9F5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93D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9B6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CC0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I, R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0E3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68D3403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BC2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brommethan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D2B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74-83-9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EF2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61A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AC7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390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84F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I, P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F9D2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F23755D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5C8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bromovodík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E0F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10035-10-6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49F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E02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F3F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FC4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4C4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845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B18D2C1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4B5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bromtrifluormethan</w:t>
            </w:r>
            <w:proofErr w:type="spellEnd"/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6C8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trifluorbrommethan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1676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BDFE4AC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050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1,3-butadien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283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106-99-0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D36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6DC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C40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39D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1, 8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3CF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K, M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57E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4F0B30A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9DA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buta-1,3-dien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1E8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1,3-butadien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95C8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A79AD99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5F6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butandion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957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431-03-8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D66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432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105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0,36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BA0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BCC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5D1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19C2CFD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A9C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butanol (všechny isomery)</w:t>
            </w:r>
          </w:p>
          <w:p w14:paraId="194F70B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1-butanol</w:t>
            </w:r>
          </w:p>
          <w:p w14:paraId="17A4F20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2-butanol</w:t>
            </w:r>
          </w:p>
          <w:p w14:paraId="2DE4E70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iso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 butyl-alkohol</w:t>
            </w:r>
          </w:p>
          <w:p w14:paraId="4180E3F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(2-methylpropanol)</w:t>
            </w:r>
          </w:p>
          <w:p w14:paraId="08B7744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terc. butanol</w:t>
            </w:r>
          </w:p>
          <w:p w14:paraId="00F5461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(2-methyl-2-propanol)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19A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  <w:p w14:paraId="78D7FD1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  <w:p w14:paraId="1114AC4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71-36-3</w:t>
            </w:r>
          </w:p>
          <w:p w14:paraId="6122DD1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78-92-2</w:t>
            </w:r>
          </w:p>
          <w:p w14:paraId="118984E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  <w:p w14:paraId="63BBF31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78-83-1</w:t>
            </w:r>
          </w:p>
          <w:p w14:paraId="3C6AD35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  <w:p w14:paraId="693B6E3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75-65-0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7FF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DE0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683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B58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194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5C2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B02E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D1FF674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DF8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2-butanon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C39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78-93-3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3C4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D05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CEE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4A1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037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8F8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2E887CF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9F0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butanthiol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9B3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109-79-5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78A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531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5F5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591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4C1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185D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6513E6C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EFF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2-butenal</w:t>
            </w:r>
          </w:p>
          <w:p w14:paraId="7B38691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(E)-2-butenal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5E1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4170-30-3</w:t>
            </w:r>
          </w:p>
          <w:p w14:paraId="143A5DD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123-73-9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DD0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9DD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0,34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4F6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D32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1,36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4EB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I, P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51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ED0F22C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9CD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2-butoxyethanol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85C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111-76-2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05A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844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8E1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746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40,7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8D8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B, D, 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10D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852067B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706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2-butoxyethanol acetát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FBC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2-butoxyethylacetát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72C7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9861A78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856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2-(2-butoxyethoxy)ethanol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CAC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112-34-5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9A2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67,5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483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70D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101,2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186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374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F5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E3C8A90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2F3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2-butoxyethylacetát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DFC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112-07-2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17C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024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19,5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9D6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5DA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921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B, D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A207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B35AFBF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909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1-butoxy-2-propanol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391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5131-66-8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01D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270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659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BBE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5E4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2C3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83C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2A6DE12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1F6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butylacetát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 (všechny 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 xml:space="preserve">isomery), </w:t>
            </w:r>
            <w:r w:rsidRPr="00A2566B"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  <w:t>s výjimkou těch, které jsou uvedeny jinde v této příloze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BDB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BC4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668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196,8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4EB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9E1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248,6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C45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CC0A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0BC5D82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1C7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n-butyl-acetát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2AA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123-86-4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F01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241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440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A31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723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E44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192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270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F4E848A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2AE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isobutyl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-acetát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CDB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110-19-0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708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AC9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8DA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F7C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225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E65A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DEDCEC7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B04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terc-butyl-acetát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36E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540-88-5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4FE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5DE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196,8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B43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96C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248,6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A47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12B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93B3B36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744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sek-butyl-acetát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5BF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105-46-4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4DC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60C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973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0CC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80F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9616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E3D032B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4B5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butylakrylát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9EA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141-32-2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049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2CB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E32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79B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D81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I, 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B5B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3C1557D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677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butylalkohol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B1E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butanol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1B03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6CFECF0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88C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butylcellosolv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46F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2-butoxyethanol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D01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B50C8DE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652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butylcellosolvacetát</w:t>
            </w:r>
            <w:proofErr w:type="spellEnd"/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DC0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2-butoxyethylacetát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F648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F428CE4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B21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butyldiglykol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9E4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2-(2-butoxyethoxy)ethanol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2BC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1874D94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D16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butylester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 2-propenové kyseliny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6C2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butylakrylát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6D07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A38941E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E80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butylmerkaptan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366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butanthiol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C97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9FD1762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393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terc-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butylmethylether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9F4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1634-04-4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B49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EA3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27,3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D06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83C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54,6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E44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D4AD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46BC2CD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FF6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n-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butylmethylketon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662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2-hexanon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3F3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4BAF5FF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22C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iso-butylmethylketon</w:t>
            </w:r>
            <w:proofErr w:type="spellEnd"/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83F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4-methyl-2-pentanon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E5EE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A7D84E6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EEB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butyl 2-propenoát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830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butylakrylát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6A6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C8241CD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4E1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but-2-yn-1,4-diol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765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110-65-6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95A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95D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03B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511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9FC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I, 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EA9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C7279FD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2FF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celosolvacetát</w:t>
            </w:r>
            <w:proofErr w:type="spellEnd"/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4C09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2-ethoxyethylacetát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C7BB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EB21744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B15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cínu anorganické sloučeniny jako 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Sn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DC3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687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D34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19E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1F0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C3B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8B5C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550D6A5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573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cínu organické sloučeniny jako 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Sn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4FD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E4E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041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AEF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ED9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3B4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FDF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CF7E7FE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7ED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cyklohexan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C99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110-82-7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033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5E5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27C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9DE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572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A19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3A89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939DEAE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097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cyklohexanamin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D0F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cyklohexylamin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2AF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F7ABB56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A5B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cyklohexanol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EB3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108-93-0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99D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455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123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B7B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DAF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C725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2D23417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9C5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cyklohexanon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CE7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108-94-1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4D5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356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935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80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CE1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19,6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45D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B, D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EC4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F58D0F2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171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cyklohexen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CB2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110-83-8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D3C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C0F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ED5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EBE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381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2FD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1424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A3F0578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B95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cyklohexylamin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22B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108-91-8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937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F7C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4,85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367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0F2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280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B05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2F78C71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919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dekahydronaftalen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A5F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91-17-8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F6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1B6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8,7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F7B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E5C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17,4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CE2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94CE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1F7D085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74C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desfluran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238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57041-67-5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CA1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71F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2,15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6DD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AC0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CF8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I, 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3ED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79A5329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2F1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diacetonalkohol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8F1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123-42-2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B73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FD9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41,4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55A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C76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62,1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7FA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F234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3B2D833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0E0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diacetyl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17D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butandion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440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509DABD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E89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4,4‘-diamino-difenylmethan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5D9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101-77-9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46C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D62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778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FB3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5B0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K, S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31B4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52D36FF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791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1,2-diaminoethan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986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107-15-3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D64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1FD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3D9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E80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3F6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I, 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B9E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5803588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D18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diazomethan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938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334-88-3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115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FCC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DF3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3B8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0,34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BD5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K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2039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2AB675C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8A7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dibenzoylperoxid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75F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benzoylperoxid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349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594C9C1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EF6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diboran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A74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19287-45-7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CB8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C77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0,087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2C3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197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0,17</w:t>
            </w:r>
            <w:r w:rsidRPr="00A2566B" w:rsidDel="0095052A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ED5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B90F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2B5251B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DBF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dibromdifluormethan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5AF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75-61-6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933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C59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91,7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4FA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1300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A83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149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103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81C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9F44608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3BA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1,2-dibromethan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1E8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106-93-4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3A9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D3E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D95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482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0,26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E0F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I, K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77E4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1537FA3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6B6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dibutylester 1,2-benzen-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dikarboxylové kyseliny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7D9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dibutylftalát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245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B7A9E8E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50E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dibutylftalát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983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84-74-2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382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A5E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6D2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44A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0,86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2E7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63E2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E0279E6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7F4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dicyklopentadien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E05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77-73-6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445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E2A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0,55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067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E41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012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2B9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87EC8EF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6D4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diethanolamin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3F6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111-42-2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D02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F09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AB1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AB3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4A4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1203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9D17254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4D9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diethylamin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9E3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109-89-7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D5C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5B2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07E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CAE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1E7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C8A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BB32953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DB2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2-(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diethylamino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) ethanol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454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100-37-8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BA2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099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10,27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710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CF3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20,54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8CE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A79E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A5CFEFC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148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diethylenglykol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monomethylether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E59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2-(2-methoxyethoxy)ethanol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F4E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C4AFBDF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E4C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diethylentriamin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BC2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111-40-0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089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D84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2D6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731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1,86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C73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I, 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47A0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00EAE6B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67D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N,N-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diethylethanamin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588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triethylamin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468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620FD8D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FEA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diethylether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7CC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60-29-7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5FF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A05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97,4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C4A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2A7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194,8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CB0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DD2E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F816E9E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E85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di-(2-ethylhexyl) ftalát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2C2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117-81-7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1EB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91E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C20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629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774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983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70E459C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67C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difenylamin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43D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122-39-4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9E0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BBC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7CF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F33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270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E166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71F2755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437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difenylbenzen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201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61788-32-7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4B6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5877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1,92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A52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F1A4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4,85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879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E654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9E68B2F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D4F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difenylether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404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101-84-8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CC3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484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B3B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974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5AE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872B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76205E7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71B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difenylmethan-4,4’-diisokyanát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C1E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101-68-8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DDA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643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A66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03E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952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I, S, P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CF2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013C677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36C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difenyloxid</w:t>
            </w:r>
            <w:proofErr w:type="spellEnd"/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2B3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difenylether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0A19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EE17E27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AE7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difluormethan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6F3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75-10-5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0C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CBB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C9C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D95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2312,5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D19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D9D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D4A3F2E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5EA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dihydrogenselenid</w:t>
            </w:r>
            <w:proofErr w:type="spellEnd"/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221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selenovodík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B716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285A07B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9B7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1,3-dihydroxybenzen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9A5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108-46-3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FC7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2AE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C8E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E51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928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3A3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D305CCA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3C0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1,4-dihydroxybenzen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3B2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123-31-9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D90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DDC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0,44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D4E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E2A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0,88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419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I, 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CDE1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0719B33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7BB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1,2-dichlorbenzen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D62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95-50-1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524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A1B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C1D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9B2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90D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5D0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F48DE52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B0F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1,4-dichlorbenzen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F1D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106-46-7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6D3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D17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5B7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5FB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D34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9492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AA19C5F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D89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2,2’-dichlordiethylether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DD4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bis(2-chlorethyl)ether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736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655D5BD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D3D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dichlordifluormethan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8A3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75-71-8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F81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569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597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352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DF8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995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070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6480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1D21960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791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1,1-dichlorethan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5C5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75-34-3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A44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87B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539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7E5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194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5E7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13A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DD985AB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447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1,2-dichlorethan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E20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107-06-2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99E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584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BDD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16,4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9CD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41A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I, K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1B3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99231C9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C5D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1,1-dichlorethen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99D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75-35-4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657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14B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A65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270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FFF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A63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35CFDE3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EE9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1,2-dichlorethen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145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540-59-0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371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B0F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198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BE2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065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396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976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DACD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1E9708C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CD6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1,1-dichlorethylen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A28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1,1-dichlorethen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204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84B4F94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8C4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1,2-dichlorethylen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EBA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1,2-dichlorethen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0AB5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C7C000A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A21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dichlorfluormethan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A84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75-43-4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3D6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663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547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644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18,8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963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DB23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016DF49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61B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dichlormethan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7A6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75-09-2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A1D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F94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941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65B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142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A60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28E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2F64813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B90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1,2-dichlor-1,1,2,2-tetrafluorethan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172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76-14-2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9DB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377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FDD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CF8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6C6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85BC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7B19551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C5C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2,2'-dichloro-4,4'-methylenedianilin (MOCA)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A0E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101-14-4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D7A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B0D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C302" w14:textId="606BA063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DF3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49B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I, K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2B0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4F62772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F0A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diisokyanatohexan</w:t>
            </w:r>
            <w:proofErr w:type="spellEnd"/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572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hexamethylen-1,6-diisokyanát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89CD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3018355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1F7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2,4-diisokyanáttoluen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DC3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toluylen-2,4-diisokyanát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3A1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80C94E7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1DF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2,6-diisokyanáttoluen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8EB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toluylen-2,6-diisokyanát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A7B6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A13642D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393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diisononylftalát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978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28553-12-0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A1E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4F8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8B8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DCC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0,57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F8F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FB0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E9F83B3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F44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lastRenderedPageBreak/>
              <w:t>N,N-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dimethylacetamid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312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127-19-5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1AC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2E7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8,3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593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E38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16,6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72E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D, 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D401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</w:p>
        </w:tc>
      </w:tr>
      <w:tr w:rsidR="00A2566B" w:rsidRPr="00A2566B" w14:paraId="6E94F2E3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345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dimethylamin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681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124-40-3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1CC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24F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E38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B7E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A8F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6D8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B9E922B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F1A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N,N-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dimethylanilin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E2B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121-69-7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9BA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6EF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EC5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A8D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F9E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C9BB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7BCDF25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81E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N,N-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dimethylbenzenamin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F4D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N,N-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dimethylanilin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0DB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3AA0D1F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6FD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N,N-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dimethylcyklohexylamin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B6C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98-94-2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5C5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297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0,95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61B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C53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1,89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86F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60C7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53C72FE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45D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dimethylether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179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115-10-6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3D0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CCF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522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26E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5F9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EEC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3AF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D5DF8D7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62E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dimethylethylamin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F4B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598-56-1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7D1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401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611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9C6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AD8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018A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5973341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F87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N,N-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dimethylformamid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CFF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68-12-2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260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578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ABB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03D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3AC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B, D, I, 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1E4E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</w:p>
        </w:tc>
      </w:tr>
      <w:tr w:rsidR="00A2566B" w:rsidRPr="00A2566B" w14:paraId="750D52F1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2D7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1,1-dimethylhydrazin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FFF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57-14-7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D41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1C6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193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9BB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607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I, K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918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3A7B9A3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D26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1,2-dimethylhydrazin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6DC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540-73-8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DD4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145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069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50F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7DC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K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90CA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C6E77E6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80E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dimethylisopropylamin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CE5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996-35-0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2CC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F53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2,76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A6D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E6A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5,52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F00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434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76274A0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A2B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2,2-dimethylpropan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69E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463-82-1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7C7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A7E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945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4500 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(1)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D3F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1500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BF0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4E7E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CAF5DEF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C57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dimethylsulfát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279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77-78-1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CE8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E2D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F98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2BA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577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I, K, 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4ED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85DCE35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782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N,N-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dimethyl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-p-toluidin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8AA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99-97-8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B0C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1A1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0,89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9CA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8FC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1,78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7D1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P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6A7B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D8F97C1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AB3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dinitrobenzen (směs isomerů)</w:t>
            </w:r>
          </w:p>
          <w:p w14:paraId="5E00F5E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1,4-dinitrobenzen</w:t>
            </w:r>
          </w:p>
          <w:p w14:paraId="65E797F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1,3-dinitrobenzen</w:t>
            </w:r>
          </w:p>
          <w:p w14:paraId="00BD6C7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1,2-dinitrobenzen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0E1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  <w:p w14:paraId="6388009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25154-54-5</w:t>
            </w:r>
          </w:p>
          <w:p w14:paraId="738BA40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100-25-4</w:t>
            </w:r>
          </w:p>
          <w:p w14:paraId="4F2188F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99-65-0</w:t>
            </w:r>
          </w:p>
          <w:p w14:paraId="548FA06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528-29-0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60B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4F7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288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A7A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0,29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8F7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P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FEF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F7B908C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9B1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dinitroglykol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4C6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ethylenglykoldinitrát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CCF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3AC472E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431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dinitrochlorbenzen</w:t>
            </w:r>
            <w:proofErr w:type="spellEnd"/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C44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1-chlor-2,4-dinitrobenzen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253F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3E2529B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93B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4,6-dinitro-</w:t>
            </w:r>
            <w:r w:rsidRPr="00A2566B">
              <w:rPr>
                <w:rFonts w:ascii="Times New Roman" w:eastAsia="Noto Sans CJK SC Regular" w:hAnsi="Times New Roman"/>
                <w:i/>
                <w:kern w:val="2"/>
                <w:sz w:val="24"/>
                <w:szCs w:val="24"/>
                <w:lang w:eastAsia="zh-CN" w:bidi="hi-IN"/>
              </w:rPr>
              <w:t>o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-kresol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A64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534-52-1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E6B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AEE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BFF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63D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1C0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I, 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D68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39792F6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D72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dinitrotoluen (směs isomerů) </w:t>
            </w:r>
          </w:p>
          <w:p w14:paraId="4256D58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2,3-dinitrotoluen</w:t>
            </w:r>
          </w:p>
          <w:p w14:paraId="18498EE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2,4-dinitrotoluen</w:t>
            </w:r>
          </w:p>
          <w:p w14:paraId="58FB1F7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2,5-dinitrotoluen</w:t>
            </w:r>
          </w:p>
          <w:p w14:paraId="34F3B86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2,6-dinitrotoluen</w:t>
            </w:r>
          </w:p>
          <w:p w14:paraId="04F637E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3,4-dinitrotoluen</w:t>
            </w:r>
          </w:p>
          <w:p w14:paraId="74CACB9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3,5-dinitrotoluen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4EA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  <w:p w14:paraId="1E640F3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25321-14-6</w:t>
            </w:r>
          </w:p>
          <w:p w14:paraId="7FA7F4E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602-01-7</w:t>
            </w:r>
          </w:p>
          <w:p w14:paraId="696A8EB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121-14-2</w:t>
            </w:r>
          </w:p>
          <w:p w14:paraId="37F2E69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619-15-8</w:t>
            </w:r>
          </w:p>
          <w:p w14:paraId="7C85FBD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606-20-2</w:t>
            </w:r>
          </w:p>
          <w:p w14:paraId="3B1B22A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610-39-9</w:t>
            </w:r>
          </w:p>
          <w:p w14:paraId="1B0E09E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618-85-9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F8E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0,75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684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216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0E3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046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K, P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F0AA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C40B26B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C45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1,4-dioxan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9A7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123-91-1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BFE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922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B37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B92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7CE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I, K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C08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D9CB77D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6F4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enfluran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469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13838-16-9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D6B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0B7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C95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0B2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135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67B8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6ABAC76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160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epichlorhydrin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8EF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1-chlor-2,3-epoxypropan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68B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F4445BB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1A5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1,2-epoxypropan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200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propylenoxid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6A6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AED81E7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1B1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ethanal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C48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acetaldehyd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7AA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D7EF02E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47B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1,2-ethandiamin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3EA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1,2-diaminoethan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5A3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CF94E13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0CB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ethanamin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D4C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ethylamin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A48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87EA498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D48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ethan-1,2-diol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BA7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ethylenglykol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42A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7C0B2C1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021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1,2-ethandioldinitrát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AA1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ethylenglykoldinitrát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032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CE8ADA4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69C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ethanol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FFE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64-17-5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AC6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5AB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E4A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5B9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1566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AA6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E503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340D82B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4DF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ethanolamin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B7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2-aminoethanol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9CD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A332EDA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D15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ethenon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369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keten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209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A0D0648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2D8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ethenylbenzen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5313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styren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17A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634419A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B1A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ethenylester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 kyseliny octové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2D2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vinylacetát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005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432B641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758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2-ethoxyethanol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B76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110-80-5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70B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7,5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FFF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8F0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D3A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4,27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BA0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B, D, 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C0B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</w:p>
        </w:tc>
      </w:tr>
      <w:tr w:rsidR="00A2566B" w:rsidRPr="00A2566B" w14:paraId="174986FB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99C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2-ethoxyethylacetát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448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111-15-9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074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CC0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AF3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B0E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079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B, D, 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39B4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</w:p>
        </w:tc>
      </w:tr>
      <w:tr w:rsidR="00A2566B" w:rsidRPr="00A2566B" w14:paraId="7272FFC5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12E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1-ethoxypropan-2-ol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882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1569-02-4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F30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270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D3A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62,4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726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BC5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127,1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46C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17F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AEE339B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2CB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ethylacetát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386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141-78-6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ECC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8A3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191,1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711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396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245,7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DBA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E1D7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7320BC9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8A1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ethylakrylát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6FF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140-88-5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1CA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853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527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526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3BF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I, 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766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7C6D504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163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ethylalkohol</w:t>
            </w:r>
            <w:proofErr w:type="spellEnd"/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B03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ethanol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81A5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2FB763A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E5C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ethylamin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D4C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75-04-7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FB4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F84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D1E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77A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10,67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978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1FC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806A86C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73D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ethylbenzen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316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100-41-4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54D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0DD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45,33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67A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C2F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113,32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7DC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B, D, P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925A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2580BDE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23E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ethylbromid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571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bromethan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CE5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7ECFCAA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0DD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ethylcelosolv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511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2-ethoxyethanol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89E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17BFEBC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D8A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ethylendiamin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6E4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1,2-diaminoethan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992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D59EA1C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2C4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ethylendibromid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035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1,2-dibromethan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5FD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6682178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007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ethylendichlorid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292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1,2-dichlorethan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5E5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0419490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BC8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ethylendinitrát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63C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ethylenglykoldinitrát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F0F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02184F5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1C9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ethylenglykol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F91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107-21-1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97F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73F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19,38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A74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C20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38,77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71B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897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4EF32CD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913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ethylenglykoldinitrát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6EC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628-96-6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926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456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3AA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845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FB3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P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3DE2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82B83CC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9CC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ethylenglykolmonobutylether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F12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2-butoxyethanol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53B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C80EF57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0DA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ethylenglykolmonobutyletheracetát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037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2-butoxyethylacetát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6B0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1F70059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C9D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ethylenglykolmonoethylether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839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2-ethoxyethanol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181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D4CBE24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045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ethylenglykolmonoethyletheracetát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455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2-ethoxyethylacetát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F86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A1AC95A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72C3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ethylenglykolmonomethylether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27B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2-methoxyethanol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A87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C59486E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5FA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ethylenglykolmonomethyletheracetát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815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2-methoxyethylacetát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506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F1C1D6B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6DD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ethylenchlorhydrin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AEB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2-chlorethanol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911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764C032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4C7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ethylenimin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4CB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151-56-4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005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E19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0,56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A76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588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6C9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I, K, M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2806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74D3EA8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EA4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ethylenoxid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3EE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75-21-8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D15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600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0,55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FF5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C6C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1,64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0C3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B, D, I, K, M, P, 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90F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62C1106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6E3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ethylester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 kyseliny 2-propenové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6D9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ethylakrylát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69DA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FD2975A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F3E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N-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ethylethanamin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1E9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diethylamin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64B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0CC9881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38B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ethylether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1A1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diethylether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C2BE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D2752F1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5C1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ethyl-3-ethoxypropionát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AB6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763-69-9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57B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605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24,7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1D6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DCA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82,3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8DA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DB9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F79A511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DEC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ethylformiát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B84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109-94-4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5D8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F20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35F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E1E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146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679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7B07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6D6D513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3CD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2-ethylhexanol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D34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104-76-7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772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B7E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594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1D4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2,03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1B7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88A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05C0F12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024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ethylchlorid</w:t>
            </w:r>
            <w:proofErr w:type="spellEnd"/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6FD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chlorethan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3F28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B0A7FB7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D9D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ethyl-2-kyanakrylát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DEB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7085-85-0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71D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0AE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580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ADA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0,38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BB5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A4E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1ADF994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750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ethyl-2-kyanprop-2-enoát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AC4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ethyl-2-kyanakrylát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14F5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917C1AD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5A2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ethyl-2-propenoat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D37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ethylakrylát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A2D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2D36935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F3A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fenol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ED1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108-95-2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5CD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C91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1,92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9CE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FA3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3,83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FCB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B, D, I, P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84E5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8231134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CFE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N-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fenylbenzenamin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920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difenylamin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01B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1998960" w14:textId="77777777" w:rsidTr="00583880">
        <w:trPr>
          <w:trHeight w:val="333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C4D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fenylethylen</w:t>
            </w:r>
            <w:proofErr w:type="spellEnd"/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5AD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styren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5228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87D2AE1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11E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fenylhydrazin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7F3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100-63-0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58F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E7F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0,22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0DC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633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0,44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0FF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I, K, S, P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D6F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2C6C3EC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C43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2-fenylpropan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60F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kumen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A247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7A6298B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1FE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2-fenylpropen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F13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98-83-9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120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BB5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B00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492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A65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B22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515E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3B55D44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7F2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fluor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DEB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7782-41-4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74C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05B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0,95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E3B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15A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CBF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695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ED94E81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BCB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fluoridy anorganické, jako F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949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1B5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677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58A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2A3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B1B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B, 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F674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50CCAC7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8A8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fluorovodík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F50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7664-39-3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C58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4CD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00A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39B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0CC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0C5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021AF55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337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formaldehyd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7F9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50-00-0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BD1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0,37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E173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7C3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0,74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029F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B65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I, K, 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A1C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99E367F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076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fosfan</w:t>
            </w:r>
            <w:proofErr w:type="spellEnd"/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C4C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fosforovodík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0C2C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70A30C2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81E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fosfin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282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fosforovodík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5B5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A5CAD8E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3F6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fosfor (bílý, žlutý)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D30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12185-10-3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2BA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62E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876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3061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208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302B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94FD7DC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F07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fosforovodík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AA7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7803-51-2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A20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9CC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B89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155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385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849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651341F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18A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fosforoxychlorid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3AC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oxychlorid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 fosforečný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0ACC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9825B80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5D5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fosforpentachlorid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581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chlorid fosforečný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5B4B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CD35175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E58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fosfortrichlorid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AC4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chlorid fosforitý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709E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FAEBEAE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E95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fosgen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A7C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karbonylchlorid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CD90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C44BBF1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EA9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freon 11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3A0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trichlorfluormethan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F3D6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C12CC2A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AE69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freon 12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FB9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dichlordifluormethan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A830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3C94695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288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freon 12B2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582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dibromdifluormethan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D725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C51ACAE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921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freon 13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DBD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chlortrifluormethan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B810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99256E7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5F7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freon 13B1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F9F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trifluorbrommethan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DAF1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F6F5864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9E1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freon 21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4E0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dichlorfluormethan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2C6B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0AC37DC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C75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freon 114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851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1,2-dichlor-1,1,2,2-tetrafluorethan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787A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3E26BBF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C81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ftalanhydrid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EE8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85-44-9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A3C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26D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0,81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C60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855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1,62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EDB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I, 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452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140E450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522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2,5-furandion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A53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maleinanhydrid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7234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6779964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872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2-furankarboxaldehyd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0F4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furfural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7F96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1C54709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7B4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2-furanmethanol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267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2-furylmethanol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35F2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714A0C1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FA2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furfural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F0B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98-01-1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D0A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776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710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EAE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D0C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B, D, 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DCC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8AB6E57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CA3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furfurylalkohol</w:t>
            </w:r>
            <w:proofErr w:type="spellEnd"/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032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2-furylmethanol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431E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30AD2C5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F05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furylmethanal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549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furfural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E3C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B513602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71E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2-furylmethanol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CC4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98-00-0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ED8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1CA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0C9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AED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9,8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273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I, P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BDF4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419956F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995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glutaraldehyd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AF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1,5-pentandial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44D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26FF99D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B42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glycerol, mlha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9E6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56-81-5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B10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1F7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6AA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37E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769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0E78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8324F7E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03B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glyceroltrinitrát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F4F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55-63-0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DEB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0,095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8EF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389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3F7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8C8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P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FDE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A18305C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7BC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halothan</w:t>
            </w:r>
            <w:proofErr w:type="spellEnd"/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37F3" w14:textId="746AB361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2-</w:t>
            </w:r>
            <w:r w:rsidR="00CD29D7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rom-2-chlor-1,1,1-trifluorethan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11BE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981D331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EFD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n-heptan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202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142-82-5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7D3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C40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0FD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5F4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50B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EE4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EC39BC7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B78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heptan (směs isomerů) </w:t>
            </w:r>
          </w:p>
          <w:p w14:paraId="4880566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 xml:space="preserve">2,4-dimethylpentan </w:t>
            </w:r>
          </w:p>
          <w:p w14:paraId="7E7FE5F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2,2,3-trimethylbutan</w:t>
            </w:r>
          </w:p>
          <w:p w14:paraId="0BA61D2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3,3-dimethylpentan</w:t>
            </w:r>
          </w:p>
          <w:p w14:paraId="7EBA4FA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2,3-dimethylpentan</w:t>
            </w:r>
          </w:p>
          <w:p w14:paraId="4C8E2FE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3-methylhexan</w:t>
            </w:r>
          </w:p>
          <w:p w14:paraId="05D17FE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2,2-dimethylpentan</w:t>
            </w:r>
          </w:p>
          <w:p w14:paraId="51255EF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2-methylhexan</w:t>
            </w:r>
          </w:p>
          <w:p w14:paraId="21BA237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3-ethylpentan</w:t>
            </w:r>
          </w:p>
          <w:p w14:paraId="7CEE98D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isoheptan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546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426260-76-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6</w:t>
            </w:r>
          </w:p>
          <w:p w14:paraId="5236088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108-08-7</w:t>
            </w:r>
          </w:p>
          <w:p w14:paraId="7DF30E7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464-06-2</w:t>
            </w:r>
          </w:p>
          <w:p w14:paraId="707E039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562-49-2</w:t>
            </w:r>
          </w:p>
          <w:p w14:paraId="2D5D233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565-59-3</w:t>
            </w:r>
          </w:p>
          <w:p w14:paraId="691C704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589-34-4</w:t>
            </w:r>
          </w:p>
          <w:p w14:paraId="030B832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590-35-2</w:t>
            </w:r>
          </w:p>
          <w:p w14:paraId="6BB3F7B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591-76-4</w:t>
            </w:r>
          </w:p>
          <w:p w14:paraId="7233F5C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617-78-7</w:t>
            </w:r>
          </w:p>
          <w:p w14:paraId="4E6A098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31394-54-4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29B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DE0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660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9F7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57C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221B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243468C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13A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2-heptanon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0EE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110-43-0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D68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F95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31,6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BD8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90A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63,2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26E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AA75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C250E6C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1F5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3-heptanon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DBB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106-35-4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D60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816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B1A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CCE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63,2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B2D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0F6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DA7419D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2DA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hexachlorbenzen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748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118-74-1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623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9A7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BF4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26D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057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K, P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87E0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14A4AAB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D5B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hexachlor-1,3-butadien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915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87-68-3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8C5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444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C4C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678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805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11F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0C3C374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2C3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hexachlorethan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B06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67-72-1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EE2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E25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84C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269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9BC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976E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C39BC67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07D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hexachlornaftalen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AC2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1335-87-1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213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044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70A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EA5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FBB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8B7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58B0EF1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9E8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hexamethylen-1,6-diisokyanát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46B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822-06-0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A21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D8C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C36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2B1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691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I, 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F8F5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E02F8CD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039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n-hexan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F7F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110-54-3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B4B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93F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19,5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440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8DD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55,8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42C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I, D, P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A5A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BE33DE4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9C3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hexan isomery (s výjimkou n-hexanu)</w:t>
            </w:r>
          </w:p>
          <w:p w14:paraId="48E9290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2-methylpentan</w:t>
            </w:r>
          </w:p>
          <w:p w14:paraId="33D8923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3-methylpentan</w:t>
            </w:r>
          </w:p>
          <w:p w14:paraId="166F290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2,2-dimethylbutan</w:t>
            </w:r>
          </w:p>
          <w:p w14:paraId="418660A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2,3-dimethylbutan</w:t>
            </w:r>
          </w:p>
          <w:p w14:paraId="5B363EA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isohexan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; směs isomerů hexanu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E8D0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  <w:p w14:paraId="0844D86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  <w:p w14:paraId="542F9EB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107-83-5</w:t>
            </w:r>
          </w:p>
          <w:p w14:paraId="41E9D45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96-14-0</w:t>
            </w:r>
          </w:p>
          <w:p w14:paraId="4284B87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75-83-2</w:t>
            </w:r>
          </w:p>
          <w:p w14:paraId="78A6A94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79-29-8</w:t>
            </w:r>
          </w:p>
          <w:p w14:paraId="2CB87A5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73513-42-5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E69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302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279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886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C18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558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C69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035F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2D4D0B0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22A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2-hexanon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3DC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591-78-6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D93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AA2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B90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651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173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P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D65B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A6A6730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BF4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hexogen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3B1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121-82-4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FC9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87D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274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EFB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05C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P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184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C1EEF81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8A2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hydrazin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113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302-01-2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72A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08B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607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DAF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2E1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I, K, 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CCAD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3F6C071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E75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hydrid lithný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559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7580-67-8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2DB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0,01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(V)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9CD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DCA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0,02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(V)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237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8CA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EFC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1CCB570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762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hydrochinon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C4D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1,4-dihydroxybenzen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1F33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CDB4733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5A7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hydroxid draselný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335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1310-58-3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501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BCB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154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9D7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5D7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189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9575B60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1EC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hydroxid sodný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B64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1310-73-2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9BC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274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2CD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762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3AB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587C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C752C45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498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hydroxid vápenatý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20E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1305-62-0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1BB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(R)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984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5A6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(R)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DD2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58B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258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AF93CC2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1B7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2-hydroxymethylfurfural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D01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2-furylmethanol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0B69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6E34282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B50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chlor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52C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7782-50-5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DE4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544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5B9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942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0,51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B14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DC3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F2AE7CF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2E9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chloracetaldehyd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68D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107-20-0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13A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470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D5B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C97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656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6B00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7E662AA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DB0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chlorbenzen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361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108-90-7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35A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EF9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E00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5AC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CC1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AC1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E54BFD1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071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2-chlor-1,3-butadien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2C4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126-99-8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B1D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EC9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2,72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C0F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8DB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5,44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10E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I, K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7632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5B61FA8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822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chlordifluormethan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DC9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75-45-6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DB2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3600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835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62BA" w14:textId="23A92702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282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1F6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E46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DB4602C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3A8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1-chlor-2,4-dinitrobenzen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7C3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97-00-7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647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8B5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29E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42B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B6E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I, P, 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8AEB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D23AA91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7E2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1-chlor-2,3-epoxypropan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90D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106-89-8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51B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8EA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5B9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44D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226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I, K, 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A0E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933C879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3EB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chlorethan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C0C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75-00-3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654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6BB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854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A0B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DDC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8D51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800C6F1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79C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2-chlorethanol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035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107-07-3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B77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ECB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902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1A8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880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A20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81F9335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0FC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chlorethen</w:t>
            </w:r>
            <w:proofErr w:type="spellEnd"/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F5E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vinylchlorid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C7A6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51B926D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4C6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chlorid amonný (dýmy)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872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12125-02-9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892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A0E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311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B05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3FF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8CA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ACB0843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47A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chlorid fosforečný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76D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10026-13-8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CCE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CB3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6B7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E14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848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I, P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96B0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AB84F7B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D8B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chlorid fosforitý</w:t>
            </w:r>
          </w:p>
        </w:tc>
        <w:tc>
          <w:tcPr>
            <w:tcW w:w="128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06DDCC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7719-12-2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E6B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7A5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00D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68F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0,53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B29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I, P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CD3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40F3CBB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0AB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chlorid vápenatý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9B1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10043-52-4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EEE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6E6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590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461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D7A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248C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17DF851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B97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chlorid zinečnatý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A4F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7646-85-7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4B5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9B9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29F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170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74B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BC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948E7F3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324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chlormethan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115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74-87-3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86F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046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9B0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84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B9C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D7A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P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513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6724167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32D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chlormethoxymethan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1D1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chlormethylmethylether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5FF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1BE3A98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C89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chlormethylbenzen</w:t>
            </w:r>
            <w:proofErr w:type="spellEnd"/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F6D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α-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chlortoluen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543F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9462AAD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B27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chlormethylmethylether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192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107-30-2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E78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0,003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F14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0,001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CBF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0,006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A6B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0,002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935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K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812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99B72AA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1E9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1-chlor-4-nitrobenzen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73D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100-00-5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174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221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91D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7AC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775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P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A1EC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580F37A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AA5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chloroform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A97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trichlormethan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111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F9758B8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71C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chloropren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ACB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2-chlor-1,3-butadien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3F47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E007335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67A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chlorované bifenyly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5A1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polychlorované bifenyly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58E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B0FFCBC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713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chlorovodík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8D2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7647-01-0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63B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4D0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E94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194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48C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015C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69DFFB5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8DF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3-chlor-1-propen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21A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107-05-1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F77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E2E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0,94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959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50B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1,89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94E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8DA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BE90B6A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684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alfa-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chlortoluen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DF2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100-44-7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008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5D1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0,95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F72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6AC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A15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I, K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2992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482C597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8A1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chlortrifluormethan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8BF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75-72-9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989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972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921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580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ECB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1382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E85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886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A80CB38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25B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Chrom a nerozpustné sloučeniny chromu (II, III) jako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Cr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F07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ADB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0,5 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(V)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3C7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660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1,5 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(V)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315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423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B755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5A47231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E38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chromu (VI) sloučeniny, jako 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Cr</w:t>
            </w:r>
            <w:proofErr w:type="spellEnd"/>
          </w:p>
          <w:p w14:paraId="6F26B1F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932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C03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0,005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(V)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12B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E56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0,01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(V)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8D3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46E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B, I, K, M, P, S, 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EB0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  <w:t>od 17. 1. 2025</w:t>
            </w:r>
          </w:p>
        </w:tc>
      </w:tr>
      <w:tr w:rsidR="00A2566B" w:rsidRPr="00A2566B" w14:paraId="12AC09D3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84F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chromu (VI) sloučeniny, jako 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Cr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BB6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7FC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2785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72C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04B2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0C7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B, I, K, M, P, S, 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E22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  <w:t>do 16. 1. 2025</w:t>
            </w:r>
          </w:p>
        </w:tc>
      </w:tr>
      <w:tr w:rsidR="00A2566B" w:rsidRPr="00A2566B" w14:paraId="0C9DCDBA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AFB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chromu (VI) sloučeniny, jako 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Cr</w:t>
            </w:r>
            <w:proofErr w:type="spellEnd"/>
          </w:p>
          <w:p w14:paraId="74BE743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  <w:t>pro postupy svařování nebo plazmového řezání nebo podobné pracovní postupy, při kterých vzniká dým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3F1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799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29C5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DE2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ECC1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AE1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B, I, K, M, P, S, 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D91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  <w:t>do 16. 1. 2025</w:t>
            </w:r>
          </w:p>
        </w:tc>
      </w:tr>
      <w:tr w:rsidR="00A2566B" w:rsidRPr="00A2566B" w14:paraId="241F5576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1CE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2,2-iminobis(ethanol)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BCE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diethanolamin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3EFB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0EE2A4A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429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isoamylalkohol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99E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3-methyl-1-butanol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421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D971A64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47D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1,3-isobenzofurandion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506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ftalanhydrid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79A4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F1A0329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64C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isofluran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79F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26675-46-7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D7B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53C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1,96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35F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067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3,91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025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P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26B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671A609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1D1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isopentan</w:t>
            </w:r>
            <w:proofErr w:type="spellEnd"/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525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pentan a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isopentan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4D2A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D13EC71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738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isopentylacetát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984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pentylacetáty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B9A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B651176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B4D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isophoron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9DC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78-59-1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D1C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EE1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0,87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2C5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F29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1,74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0F3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E05E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BDDE4C3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AB9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isopropanol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A3E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2-propanol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01C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7315339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E7A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2-isopropoxyethanol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D13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109-59-1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821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BFA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11,55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948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B1E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23,1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B13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F93A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127A86C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A9D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2-isopropoxyethylacetát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974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19234-20-9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95A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E74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7F7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72F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21,4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127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I, P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F7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D9036D5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168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isopropylacetát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AE2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108-21-4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2DD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47E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188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0DE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9FB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236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4E8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642D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6DDFE41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70B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isopropylamin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95B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75-31-0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402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503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4,07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45D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FB0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8,14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548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2F2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2350172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CCA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isopropylalkohol</w:t>
            </w:r>
            <w:proofErr w:type="spellEnd"/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99C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2-propanol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7697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9BCD525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53B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isopropylbenzen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9E5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kumen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C5F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1070A1F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D7A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isopropylglykol</w:t>
            </w:r>
            <w:proofErr w:type="spellEnd"/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6BD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2-isopropoxyethanol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C5A0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94AC362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34F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jod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71D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7553-56-2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595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36F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0,009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7B8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A7F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570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EA1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4AC506E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5BA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jodmethan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A90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74-88-4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399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58D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0,34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AA5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7F9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1,36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396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DBA9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CA37B70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658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kadmium a jeho anorganické sloučeniny, jako Cd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BBA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2C4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0,001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(V)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B1FC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889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7B43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A688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B, D, K, P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8806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  <w:t>od 12. 7. 2027</w:t>
            </w:r>
          </w:p>
        </w:tc>
      </w:tr>
      <w:tr w:rsidR="00A2566B" w:rsidRPr="00A2566B" w14:paraId="250F6F4E" w14:textId="77777777" w:rsidTr="00583880">
        <w:trPr>
          <w:trHeight w:val="921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471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kadmium a jeho anorganické sloučeniny, jako Cd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02B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7440-43-9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345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0,004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(R)</w:t>
            </w:r>
          </w:p>
          <w:p w14:paraId="79F5BB8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  <w:p w14:paraId="63294CB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0,002 mg Cd/g kreatininu v moči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EF2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E57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0,008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(R)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E8F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CEB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B, D, K, P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999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  <w:t>do 11. 7. 2027</w:t>
            </w:r>
          </w:p>
        </w:tc>
      </w:tr>
      <w:tr w:rsidR="00A2566B" w:rsidRPr="00A2566B" w14:paraId="7C5EFE80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CC5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kalafuna - prach, dým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161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8050-09-7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5CC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(V)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37D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B16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F5D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0EB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CED0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C4C437D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6FE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ε-kaprolaktam (prach)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F76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105-60-2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791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800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7A3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4D0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E6D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D14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B2B3447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F7F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ε-kaprolaktam (páry)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90D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105-60-2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B1F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228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2,13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3C7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1CF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8,51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D5A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4F15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5C56C77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5EE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karbonitril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DA2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kyanamid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EB0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C402B7C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E8A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karbonylchlorid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E75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75-44-5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2B8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DC8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6A8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B96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522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B8DE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9CBB8D8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406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keten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F80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463-51-4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B54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6B9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0,57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50E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827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FE6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645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072805F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22B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kobalt a jeho sloučeniny, jako Co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988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6F0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0,05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(V)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570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5CF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(V)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5D2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75F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K, S, 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50FF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AB950CD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B03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kresol </w:t>
            </w:r>
            <w:r w:rsidRPr="00A2566B"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  <w:t>(směs isomerů</w:t>
            </w:r>
          </w:p>
          <w:p w14:paraId="4F7B7FC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  <w:t>a isomery)</w:t>
            </w:r>
          </w:p>
          <w:p w14:paraId="4FE0BFE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i/>
                <w:kern w:val="2"/>
                <w:sz w:val="24"/>
                <w:szCs w:val="24"/>
                <w:lang w:eastAsia="zh-CN" w:bidi="hi-IN"/>
              </w:rPr>
              <w:t>o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-kresol</w:t>
            </w:r>
          </w:p>
          <w:p w14:paraId="7C2E712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i/>
                <w:kern w:val="2"/>
                <w:sz w:val="24"/>
                <w:szCs w:val="24"/>
                <w:lang w:eastAsia="zh-CN" w:bidi="hi-IN"/>
              </w:rPr>
              <w:t>m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-kresol</w:t>
            </w:r>
          </w:p>
          <w:p w14:paraId="1CB8EC5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i/>
                <w:kern w:val="2"/>
                <w:sz w:val="24"/>
                <w:szCs w:val="24"/>
                <w:lang w:eastAsia="zh-CN" w:bidi="hi-IN"/>
              </w:rPr>
              <w:t>p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-kresol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B95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1319-77-3</w:t>
            </w:r>
          </w:p>
          <w:p w14:paraId="1CE2839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  <w:p w14:paraId="38DE000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95-48-7</w:t>
            </w:r>
          </w:p>
          <w:p w14:paraId="37B503A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108-39-4</w:t>
            </w:r>
          </w:p>
          <w:p w14:paraId="365942E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106-44-5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7F9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FF7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4,45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987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2EB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8,9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739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B37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50B8960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772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krotonaldehyd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F33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2-butenal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CCA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43D0E54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E5C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kumen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6B6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98-82-8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B75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608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897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737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A94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7A9E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15FA16E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947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kyanamid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8A6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420-04-2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FCC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D98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0,57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C55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4DA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2,86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345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I, S, P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052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ACC0EF0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C0E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kyanidy, jako CN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D30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8CF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A12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D1D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322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D4D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416D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047FE8D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042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kyanovodík jako CN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F6E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74-90-8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03D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159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FF0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84F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ADE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5D4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48F9160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42E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kyselina akrylová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B14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79-10-7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C9B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D5F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E4F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59 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(4)</w:t>
            </w:r>
          </w:p>
          <w:p w14:paraId="6275797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(1 min)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26A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19,7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56C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8A06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BA0A2CE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DBA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kyselina dusičná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7B7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7697-37-2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651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F50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0D0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917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0,95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9C5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A1B2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B22F1DF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6C9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kyselina ethanová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1A4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kyselina octová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1A4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AFD48E2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DDC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kyselina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ethandiová</w:t>
            </w:r>
            <w:proofErr w:type="spellEnd"/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757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kyselina šťavelová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BC76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D7A5E62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BBD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kyselina fosforečná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708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7664-38-2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EEC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E19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99B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0A0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0,49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9FF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608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48CC4C3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9DA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kyselina chloristá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126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7601-90-3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B19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909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086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BC1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0,48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CCE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B06B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ACA2217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4E7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kyselina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methanová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456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kyselina mravenčí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861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405607D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832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kyselina mravenčí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5A5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64-18-6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5F4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EBA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62D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391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9AD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11D7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C989813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5C9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kyselina octová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347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64-19-7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C61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732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FF8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850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88C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2FD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AA1F27C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1CB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kyselina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peroxyoctová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969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79-21-0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C6D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0C5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296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B02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0,38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CB6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DD71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EF62331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6A6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kyselina pikrová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6FD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88-89-1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B88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9F8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F13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854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DA8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I, 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402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9EF3E3F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D9A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kyselina propanová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C71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kyselina propionová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58F8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ACFA79F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F6C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 xml:space="preserve">kyselina propionová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7F9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79-09-4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C13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302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9,74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3C3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650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19,49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1BC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97C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886A559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56C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kyselina sírová </w:t>
            </w:r>
            <w:r w:rsidRPr="00A2566B"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  <w:t xml:space="preserve">(mlha koncentrované kyseliny)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E0B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7664-93-9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E29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818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1D3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–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D81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CA8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A1F1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7C414C5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F67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kyselina sírová, jako SO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bscript"/>
                <w:lang w:eastAsia="zh-CN" w:bidi="hi-IN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F06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7664-93-9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4EB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ADE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8F4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021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448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EC2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8B6C122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8E6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kyselina šťavelová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CE2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144-62-7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0C4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022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E17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698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049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4A0B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5910AEA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0CB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maleinanhydrid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C0B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108-31-6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00F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78D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A98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617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8EE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I, S, P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40F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C39A681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7BE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mangan a jeho anorganické sloučeniny, jako 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Mn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8FB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DCF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0,2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(V)</w:t>
            </w:r>
          </w:p>
          <w:p w14:paraId="6781B60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0,05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(R)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799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64C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0,4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(V)</w:t>
            </w:r>
          </w:p>
          <w:p w14:paraId="3C454A7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(R)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69B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151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D956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6836C80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4FA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měď (prach)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44C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7440-50-8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C1E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(V)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014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ECF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(V)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64B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C2E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E4D9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6B8D4F3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51C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měď (dýmy)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182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7440-50-8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7A9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(R)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9D9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B1C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0,2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(R)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E5C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C06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8AC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890D509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544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mesitylen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239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1,3,5-trimethylbenzen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A54B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708C768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8AF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methanal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179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formaldehyd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0C3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104FA17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DA8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methanamin</w:t>
            </w:r>
            <w:proofErr w:type="spellEnd"/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CEB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methylamin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9934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B95DC39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2DA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methanol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5B3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67-56-1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619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6C5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188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618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780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751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3AF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B, D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3BA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9BF5BF9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4D0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3-methoxy-n-butylacetát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C29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4435-53-4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B5E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74C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16,46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DAA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0E0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32,92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5EA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73D8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1C6755A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3EB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2-methoxyethanol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E0F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109-86-4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6DA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48A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0,95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535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1A1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1,9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27F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D, 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F92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</w:p>
        </w:tc>
      </w:tr>
      <w:tr w:rsidR="00A2566B" w:rsidRPr="00A2566B" w14:paraId="37CB0870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DC0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2-(2-methoxyethoxy)ethanol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ECA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111-77-3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BDE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458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BE8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331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BE1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2816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37B5B3C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772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2-methoxyethylacetát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B03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110-49-6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DA3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5AB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EFA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326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48F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D, 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45A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</w:p>
        </w:tc>
      </w:tr>
      <w:tr w:rsidR="00A2566B" w:rsidRPr="00A2566B" w14:paraId="791973F4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C36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3-methoxy-3-methylbutanol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C9A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56539-66-3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913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D57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20,36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C75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57E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40,72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359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AEBE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ECC6518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52D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2-methoxy-1-methylethylacetát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33C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108-65-6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46C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275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B53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A75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DD8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CE6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F68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11C3B51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319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2-methoxy-2-methylpropan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7E7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t</w:t>
            </w:r>
            <w:r w:rsidRPr="00A2566B">
              <w:rPr>
                <w:rFonts w:ascii="Times New Roman" w:eastAsia="Noto Sans CJK SC Regular" w:hAnsi="Times New Roman"/>
                <w:i/>
                <w:kern w:val="2"/>
                <w:sz w:val="24"/>
                <w:szCs w:val="24"/>
                <w:lang w:eastAsia="zh-CN" w:bidi="hi-IN"/>
              </w:rPr>
              <w:t>erc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-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butylmethylether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864B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1C9AA4C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317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1-methoxy-2-propanol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C3E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107-98-2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199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C5D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72,09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B3D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D89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146,84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9CA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D7CC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65FEDE0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200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2-methoxy-1-propylacetát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183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70657-70-4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F39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270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590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49,2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161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96C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EDA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746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D0B3F19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AA9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(2-methoxymethylethoxy)-propanol </w:t>
            </w:r>
            <w:r w:rsidRPr="00A2566B"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  <w:t>(směs isomerů)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C16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34590-94-8</w:t>
            </w:r>
          </w:p>
          <w:p w14:paraId="5852BF1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20324-32-7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309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FD6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43,8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F9E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40E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89,3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AEE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22E6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AB30C57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6A7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methylacetát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338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79-20-9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2CF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046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195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97A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5F9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3A9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381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1EC6DE9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701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methylakrylát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562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96-33-3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FA6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DC6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F74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07D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FE9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I, 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7F2D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D3AF582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5FE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methylalkohol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2B9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methanol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BBB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680CD25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70B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methylamin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EDC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74-89-5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EE4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BA1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7,75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E8F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296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15,49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76E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FF46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DCC5224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CC3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4-methylanilin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80F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r w:rsidRPr="00A2566B">
              <w:rPr>
                <w:rFonts w:ascii="Times New Roman" w:eastAsia="Noto Sans CJK SC Regular" w:hAnsi="Times New Roman"/>
                <w:i/>
                <w:kern w:val="2"/>
                <w:sz w:val="24"/>
                <w:szCs w:val="24"/>
                <w:lang w:eastAsia="zh-CN" w:bidi="hi-IN"/>
              </w:rPr>
              <w:t>p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-toluidin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8BC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F931EA3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FF8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N-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methylanilin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A13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100-61-8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580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D6D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0,45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FA8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FF2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6DE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P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40E3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33DD331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436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methylbenzen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DD4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toluen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662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3628D00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BBD5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N-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methylbenzenamin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8C5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N-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methylanilin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297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88F6EAA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EE4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methylbromid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D2E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brommethan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383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235CCC0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58C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3-methyl-1-butanol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CA0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pentanol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42C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FD38D59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BB8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1-methylbutylacetát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81A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pentylacetát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E78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FFF7CDE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5E9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methylcelosolv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40E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2-methoxyethanol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49D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6E1F7CA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409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methylcelosolvacetát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C91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2-methoxyethylacetát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F78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CDD8910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D7C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methylcyklohexan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B2A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108-87-2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523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B00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A30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4ED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5B0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C5D2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5F60CE7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260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methylcyklohexanol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, směs isomerů</w:t>
            </w:r>
          </w:p>
          <w:p w14:paraId="771E72C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1-methylcyklohexanol</w:t>
            </w:r>
          </w:p>
          <w:p w14:paraId="6626905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2-methylcyklohexanol, směs isomerů</w:t>
            </w:r>
          </w:p>
          <w:p w14:paraId="707C353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3-methylcyklohexanol, směs isomerů</w:t>
            </w:r>
          </w:p>
          <w:p w14:paraId="68136AF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4-methylcyklohexanol, směs isomerů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C08E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25639-42-3</w:t>
            </w:r>
          </w:p>
          <w:p w14:paraId="1EEE917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  <w:p w14:paraId="414E316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590-67-0</w:t>
            </w:r>
          </w:p>
          <w:p w14:paraId="6FCA33B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583-59-5</w:t>
            </w:r>
          </w:p>
          <w:p w14:paraId="3B2E60D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  <w:p w14:paraId="7D454FC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591-23-1</w:t>
            </w:r>
          </w:p>
          <w:p w14:paraId="67133A7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  <w:p w14:paraId="67B612A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589-91-3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CE4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7C8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B8E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A95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84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7C7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1B6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1BA2489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B2E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2-methylcyklohexanon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13D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583-60-8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A92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8D8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C6B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121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5A9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E233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ED1CE5F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8C1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methyldinitrobenzen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0CA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dinitrotoluen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076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9348A8A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E0F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2-methyl-4,6-dinitrofenol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1E0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4,6-dinitro-</w:t>
            </w:r>
            <w:r w:rsidRPr="00A2566B">
              <w:rPr>
                <w:rFonts w:ascii="Times New Roman" w:eastAsia="Noto Sans CJK SC Regular" w:hAnsi="Times New Roman"/>
                <w:i/>
                <w:kern w:val="2"/>
                <w:sz w:val="24"/>
                <w:szCs w:val="24"/>
                <w:lang w:eastAsia="zh-CN" w:bidi="hi-IN"/>
              </w:rPr>
              <w:t>o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-kresol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22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A82AA7B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9A1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1,1’-methylenbis(4-isokyanatobenzen)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228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difenylmethan-4,4’-diisokyanát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258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9A5C222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E7C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4,4’-methylen-bis-(2-chloranilin) (MOCA)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C45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2,2’-dichloro-4,4’-methylendianilin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D0D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D15F813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74E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4,4’-methylendianilin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D67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4,4’-diamino-difenylmethan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A7A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DF8D145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F08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methylenchlorid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6B9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dichlormethan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5AE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DCAE54D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01E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methylester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 2-methyl-2-propenové kyseliny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0F5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methylmetakrylát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9CE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0DB9833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6D1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methylethylketon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45C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2-butanon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BA2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2723A7B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9AF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methylformiát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F52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107-31-3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BEB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913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1A8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EA1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328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F58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C544080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37C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5-methyl-3-heptanon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D45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541-85-5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A0D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522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C4E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E67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77A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F881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4941CE8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7B8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5-methyl-2-hexanon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4B1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110-12-3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D73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6B9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982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016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42,1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F80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D05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3E0DA3E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A37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methylhydrazin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9BA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60-34-4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B2A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BD9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B09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FBF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A59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K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0C6A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ECD9DE8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488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methylchlorid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376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chlormethan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7F2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5EB1FC6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985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methylisokyanát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DB6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624-83-9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2AC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FF4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7C5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FF9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780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I, 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0AB5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E71D8D8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B4A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methyljodid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A1E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jodmethan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C60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680D928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D79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methylkyanid</w:t>
            </w:r>
            <w:proofErr w:type="spellEnd"/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D4A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acetonitril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5EC8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04E0264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97A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methylmetakrylát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4CB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80-62-6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DB2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FBA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194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6F2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599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I, 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3D6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828BB14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80E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N-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methylmethanamin</w:t>
            </w:r>
            <w:proofErr w:type="spellEnd"/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2DA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dimethylamin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C1BF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E78F7B7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AF8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4-methyl-2-pentanon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AFE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108-10-1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ECF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83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799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98B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50B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503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5DD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0DEBCFC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15E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1-methyl-2-pyrrolidinon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F50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872-50-4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9FE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4DB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9,7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5B8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F3E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19,4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B98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D, I, 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CD97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</w:p>
        </w:tc>
      </w:tr>
      <w:tr w:rsidR="00A2566B" w:rsidRPr="00A2566B" w14:paraId="74D713F8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EFD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minerální oleje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818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oleje minerální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753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ED039AB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074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molybden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33B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7439-98-7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B02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40A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006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EA8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DE1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2F5E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483F31C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290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molybdenu sloučeniny, jako 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Mo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4F4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5CA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966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296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712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321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94A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1506CE8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393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monochlormethylmethyleter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984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chlormethylmethylether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FA6D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0411631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E23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morfolin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1B0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110-91-8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3E4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F62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C6E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6C9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E32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55B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D13537A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2A2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nafta solventní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A1B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D6B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4AD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2F8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BBD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FB5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6A56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263BE4D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55F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naftalen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059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91-20-3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BE1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180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C46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FF7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18,8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FDE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85A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4528298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46E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1,5-naftalendiisokyanát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9E8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3173-72-6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702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7CE2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578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4E02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959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I, 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454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BD2E27F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098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neopentan</w:t>
            </w:r>
            <w:proofErr w:type="spellEnd"/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D00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2,2-dimethylpropan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EF2B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B2FFF3E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17E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nikl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A74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7440-02-0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3F6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0,05 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vertAlign w:val="superscript"/>
                <w:lang w:eastAsia="zh-CN" w:bidi="hi-IN"/>
              </w:rPr>
              <w:t>(V)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531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687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4F8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BD4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B, P, 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F33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</w:p>
        </w:tc>
      </w:tr>
      <w:tr w:rsidR="00A2566B" w:rsidRPr="00A2566B" w14:paraId="6C4F6711" w14:textId="77777777" w:rsidTr="00583880">
        <w:trPr>
          <w:trHeight w:val="539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BB1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niklu sloučeniny, jako Ni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A1A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E7D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0,01 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vertAlign w:val="superscript"/>
                <w:lang w:eastAsia="zh-CN" w:bidi="hi-IN"/>
              </w:rPr>
              <w:t>(R)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0672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841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2F57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F70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B, P, S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673A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  <w:t>od 18.1.2025</w:t>
            </w:r>
          </w:p>
        </w:tc>
      </w:tr>
      <w:tr w:rsidR="00A2566B" w:rsidRPr="00A2566B" w14:paraId="0E9AD092" w14:textId="77777777" w:rsidTr="00583880">
        <w:trPr>
          <w:trHeight w:val="539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F58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niklu sloučeniny, jako Ni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394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CD8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0,05 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vertAlign w:val="superscript"/>
                <w:lang w:eastAsia="zh-CN" w:bidi="hi-IN"/>
              </w:rPr>
              <w:t>(V)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6D73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E42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F3BC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2C9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B, P, S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E54E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  <w:t>od 18.1.2025</w:t>
            </w:r>
          </w:p>
        </w:tc>
      </w:tr>
      <w:tr w:rsidR="00A2566B" w:rsidRPr="00A2566B" w14:paraId="768D6C4A" w14:textId="77777777" w:rsidTr="00583880">
        <w:trPr>
          <w:trHeight w:val="539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378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niklu sloučeniny, jako Ni </w:t>
            </w:r>
            <w:r w:rsidRPr="00A2566B">
              <w:rPr>
                <w:rFonts w:ascii="Times New Roman" w:eastAsia="Noto Sans CJK SC Regular" w:hAnsi="Times New Roman"/>
                <w:kern w:val="2"/>
                <w:sz w:val="20"/>
                <w:szCs w:val="20"/>
                <w:u w:val="single"/>
                <w:lang w:eastAsia="zh-CN" w:bidi="hi-IN"/>
              </w:rPr>
              <w:t xml:space="preserve">(s výjimkou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0"/>
                <w:szCs w:val="20"/>
                <w:u w:val="single"/>
                <w:lang w:eastAsia="zh-CN" w:bidi="hi-IN"/>
              </w:rPr>
              <w:t>nikltetrakarbonylu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0"/>
                <w:szCs w:val="20"/>
                <w:u w:val="single"/>
                <w:lang w:eastAsia="zh-CN" w:bidi="hi-IN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CCC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BCB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vertAlign w:val="superscript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0,05 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vertAlign w:val="superscript"/>
                <w:lang w:eastAsia="zh-CN" w:bidi="hi-IN"/>
              </w:rPr>
              <w:t>(V)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A5A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EA3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158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603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B, P, S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BE49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  <w:t>do 17.1.2025</w:t>
            </w:r>
          </w:p>
        </w:tc>
      </w:tr>
      <w:tr w:rsidR="00A2566B" w:rsidRPr="00A2566B" w14:paraId="20319E4D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414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nikltetrakarbonyl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238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13463-39-3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750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E4A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140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AC0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A38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I, 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C4A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  <w:t>do 17.1.2025</w:t>
            </w:r>
          </w:p>
        </w:tc>
      </w:tr>
      <w:tr w:rsidR="00A2566B" w:rsidRPr="00A2566B" w14:paraId="648C152B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C31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nikotin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4DD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54-11-5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570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7A6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0A7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C4B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0,37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037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7C0C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433AB6B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025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nitrobenzen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96C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98-95-3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1BB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44D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0,2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50B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371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0,39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BAD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B, D, P, 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2D1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</w:p>
        </w:tc>
      </w:tr>
      <w:tr w:rsidR="00A2566B" w:rsidRPr="00A2566B" w14:paraId="4045DFA7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08F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nitroethan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D84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79-24-3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BD4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7AC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F57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BF0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344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26AB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E952743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E15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nitroglycerin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67A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glyceroltrinitrát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291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DA65E4D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F42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nitroglykol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781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ethylenglykoldinitrát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C1B7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2D5C4F0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810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i/>
                <w:kern w:val="2"/>
                <w:sz w:val="24"/>
                <w:szCs w:val="24"/>
                <w:lang w:eastAsia="zh-CN" w:bidi="hi-IN"/>
              </w:rPr>
              <w:t>p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-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nitrochlorbenzen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715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1-chlor-4-nitrobenzen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EBF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B8728F1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135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2-nitropropan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B6A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79-46-9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6B3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776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4,86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4A0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2E2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B9A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K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FF35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D5A77E0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ABA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nitrotoluen směs isomerů</w:t>
            </w:r>
          </w:p>
          <w:p w14:paraId="64D8C4B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a isomery</w:t>
            </w:r>
          </w:p>
          <w:p w14:paraId="6AFF9B8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2-nitrotoluen</w:t>
            </w:r>
          </w:p>
          <w:p w14:paraId="6AFDD42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3-nitrotoluen</w:t>
            </w:r>
          </w:p>
          <w:p w14:paraId="26C15EE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4-nitrotoluen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58F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  <w:p w14:paraId="4EFC23D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1321-12-6</w:t>
            </w:r>
          </w:p>
          <w:p w14:paraId="39F8EC9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  <w:p w14:paraId="1D98464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88-72-2</w:t>
            </w:r>
          </w:p>
          <w:p w14:paraId="75CBDB5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99-08-1</w:t>
            </w:r>
          </w:p>
          <w:p w14:paraId="28AA8D7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99-99-0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026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E4E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1,75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A10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4FF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3,51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F9C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K, M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1CD3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51B7D8A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7C1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oleje minerální (aerosol)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E65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328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60C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351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C26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6D0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9018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D46DCEB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028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olovo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F3D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7439-92-1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5FC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0,05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C7E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155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0,2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0FB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649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B 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vertAlign w:val="superscript"/>
                <w:lang w:eastAsia="zh-CN" w:bidi="hi-IN"/>
              </w:rPr>
              <w:t>(2)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, 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42B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</w:p>
        </w:tc>
      </w:tr>
      <w:tr w:rsidR="00A2566B" w:rsidRPr="00A2566B" w14:paraId="605D2207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0D2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olova sloučeniny, jako 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Pb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 (kromě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alkylsloučenin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224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011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0,05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CC0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32A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0,2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21C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386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B 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vertAlign w:val="superscript"/>
                <w:lang w:eastAsia="zh-CN" w:bidi="hi-IN"/>
              </w:rPr>
              <w:t>(2)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, 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DA19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</w:p>
        </w:tc>
      </w:tr>
      <w:tr w:rsidR="00A2566B" w:rsidRPr="00A2566B" w14:paraId="14FEBF82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504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oxalonitril</w:t>
            </w:r>
            <w:proofErr w:type="spellEnd"/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25D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460-19-5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24C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383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7AB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904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C14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66CF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73B038F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A33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1,1’-oxybis(benzen)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19C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difenylether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EA19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6F62711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8AF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1,1-oxybis(ethan)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30D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diethylether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06D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744BF9A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A38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oxid antimonitý, jako 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Sb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2F2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1309-64-4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004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8F3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495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F9F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F3E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E000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8A10B43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385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oxid dusičitý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EAD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10102-44-0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875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0,96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BB56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DFA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FE75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5D7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0001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EADFD75" w14:textId="77777777" w:rsidTr="00583880">
        <w:trPr>
          <w:trHeight w:val="345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E20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oxid dusnatý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0F5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10102-43-9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ADA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2,5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BE87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AAB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F22F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556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E05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strike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1552D2F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76F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oxid dusný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357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10024-97-2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493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180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343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98,4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2A9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360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284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196,8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6AA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74F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36E7D70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047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oxid fosforečný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4ED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1314-56-3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B4E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C1D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05F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986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351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65C4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E459A6E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F84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oxid hořečnatý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4CF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1309-48-4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F6F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691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D31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9A2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B07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032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80485D2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59E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oxid osmičelý, jako Os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F5E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20816-12-0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3F5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0,002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E56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B97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6C5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E6F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9CB9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5469968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B00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oxid sírový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646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7446-11-9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23F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161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771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2A7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E10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ECE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C8EC672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F59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oxid siřičitý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6A6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7446-09-5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E4F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8E6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229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BE4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090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9495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8EB5105" w14:textId="77777777" w:rsidTr="00583880">
        <w:trPr>
          <w:trHeight w:val="344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06B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oxid uhelnatý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70C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630-08-0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FF7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23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3960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E52D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117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C0D7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949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B, P, 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792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</w:p>
        </w:tc>
      </w:tr>
      <w:tr w:rsidR="00A2566B" w:rsidRPr="00A2566B" w14:paraId="4F94635C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03F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oxid uhličitý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15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124-38-9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EAB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9000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559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4921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0C9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45000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15E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24603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291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3FF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00DD672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939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oxid vanadičný (prach, dýmy)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F98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1314-62-1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523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B4D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548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B65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BB1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I, P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B439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D4D0F60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A94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oxid vápenatý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0F2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1305-78-8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A5C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(R)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AAF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BB1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(R)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8C6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B2A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  <w:r w:rsidRPr="00A2566B">
              <w:rPr>
                <w:rFonts w:ascii="Times New Roman" w:eastAsia="Noto Sans CJK SC Regular" w:hAnsi="Times New Roman"/>
                <w:strike/>
                <w:kern w:val="2"/>
                <w:sz w:val="24"/>
                <w:szCs w:val="24"/>
                <w:lang w:eastAsia="zh-CN" w:bidi="hi-IN"/>
              </w:rPr>
              <w:t>,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529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F1D3864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B48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oxid zinečnatý, jako Zn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C8F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1314-13-2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F76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190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8BE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96C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2DF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9EB8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F66BD18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1D7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oxiran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F62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ethylenoxid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4E1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92EDCFD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1B6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1,1’-oxybis(2-chloroethan)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4EE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bis(2-chlorethyl)ether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FEF6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C49CB0D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A8B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oxychlorid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 fosforečný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F69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10025-87-3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68E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0,06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374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F5C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188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A37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I, P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597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4902BAE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7AA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ozon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423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10028-15-6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F5A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A79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0DD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D87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066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1679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DE9F0C7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768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pentafluorethan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A58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354-33-6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658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5000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158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D74C" w14:textId="7D6D40AE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771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B08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137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EEB7248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DF8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pentachlorfenol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303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87-86-5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1AA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316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902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5B3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384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B, D, 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2D9D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E4FAB25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0CF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pentakarbonyl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 železa, jako 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Fe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831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13463-40-6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029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56B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8DD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452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E7E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P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1EF8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36E9ED4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89D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pentan a</w:t>
            </w:r>
          </w:p>
          <w:p w14:paraId="0F65464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isopentan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2D5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109-66-0</w:t>
            </w:r>
          </w:p>
          <w:p w14:paraId="67E8400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78-78-4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86C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3000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A2B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FEB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4500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(1)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3BA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1500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22B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C70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E51B984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CB3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1,5-pentandial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9AA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111-30-8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F5E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7FF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6FB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4CB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3AE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I, 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966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D9B4D00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D23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pentanol</w:t>
            </w:r>
          </w:p>
          <w:p w14:paraId="27FBA34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všechny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isoméry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 a směsi isomerů </w:t>
            </w:r>
            <w:r w:rsidRPr="00A2566B"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  <w:t>(s výjimkou 3-methyl-1-butanolu)</w:t>
            </w:r>
          </w:p>
          <w:p w14:paraId="7BB4D5E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1-pentanol</w:t>
            </w:r>
          </w:p>
          <w:p w14:paraId="637FE93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2-pentanol</w:t>
            </w:r>
          </w:p>
          <w:p w14:paraId="3D2205F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3-pentanol</w:t>
            </w:r>
          </w:p>
          <w:p w14:paraId="5D4CD18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2-methyl-1-butanol</w:t>
            </w:r>
          </w:p>
          <w:p w14:paraId="670E928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3-methyl-2-butanol</w:t>
            </w:r>
          </w:p>
          <w:p w14:paraId="35188CF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2-methyl-2-butanol</w:t>
            </w:r>
          </w:p>
          <w:p w14:paraId="09E437C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2,2-dimethyl-1-propanol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47B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30899-19-5</w:t>
            </w:r>
          </w:p>
          <w:p w14:paraId="30F49FE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94624-12-1</w:t>
            </w:r>
          </w:p>
          <w:p w14:paraId="33A64C4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  <w:p w14:paraId="0DC871C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  <w:p w14:paraId="5DC24F3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  <w:p w14:paraId="0265BBF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71-41-0</w:t>
            </w:r>
          </w:p>
          <w:p w14:paraId="13E9859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6032-29-7</w:t>
            </w:r>
          </w:p>
          <w:p w14:paraId="00B5EF6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584-02-1</w:t>
            </w:r>
          </w:p>
          <w:p w14:paraId="5EAE508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137-32-6</w:t>
            </w:r>
          </w:p>
          <w:p w14:paraId="6055476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598-75-4</w:t>
            </w:r>
          </w:p>
          <w:p w14:paraId="42A039D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75-85-4</w:t>
            </w:r>
          </w:p>
          <w:p w14:paraId="17D7D2A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75-84-3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6F6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F1D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82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0DF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55D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164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A07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92E2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756C0EE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EED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3-methyl-1-butanol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636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123-51-3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85C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7DB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751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32F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593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4AA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B1FC08E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699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pentylacetát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 všechny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isoméry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 a směsi isomerů</w:t>
            </w:r>
          </w:p>
          <w:p w14:paraId="23C48F3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2(nebo 3)-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methylbutyl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-acetát</w:t>
            </w:r>
          </w:p>
          <w:p w14:paraId="46B803E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1-pentylacetát</w:t>
            </w:r>
          </w:p>
          <w:p w14:paraId="1C79BE1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isopentylacetát</w:t>
            </w:r>
            <w:proofErr w:type="spellEnd"/>
          </w:p>
          <w:p w14:paraId="057E025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2-methylbutylacetát</w:t>
            </w:r>
          </w:p>
          <w:p w14:paraId="4E2BE3B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3-pentylacetát</w:t>
            </w:r>
          </w:p>
          <w:p w14:paraId="04CB10B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pentylacetát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, terc.</w:t>
            </w:r>
          </w:p>
          <w:p w14:paraId="7D4BEE6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1-methylbutylacetát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B82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  <w:p w14:paraId="4DD42B1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  <w:p w14:paraId="5F866A5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  <w:p w14:paraId="42AAB35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84145-37-9</w:t>
            </w:r>
          </w:p>
          <w:p w14:paraId="29B0119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  <w:p w14:paraId="629F8BA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628-63-7</w:t>
            </w:r>
          </w:p>
          <w:p w14:paraId="1DBE19B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123-92-2</w:t>
            </w:r>
          </w:p>
          <w:p w14:paraId="20ECEE8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624-41-9</w:t>
            </w:r>
          </w:p>
          <w:p w14:paraId="3C87663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620-11-1</w:t>
            </w:r>
          </w:p>
          <w:p w14:paraId="316A310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625-16-1</w:t>
            </w:r>
          </w:p>
          <w:p w14:paraId="51E72DC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626-38-0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4ED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270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3BC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B2F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2CC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008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6D96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B531A08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C39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pentylester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 kyseliny octové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D7B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pentylacetát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763F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E2676F4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5ED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perchlorethylen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AE2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tetrachlorethylen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DE6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3F0D8DF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3E7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peroxid vodíku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39B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7722-84-1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D71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C2D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3CA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5D6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778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590C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05DB1D6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B90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piperazin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2F7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110-85-0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AD9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418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4AD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8E9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51A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I, 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7E3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6307926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3EE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platina (kov) a nerozpustné sloučeniny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F2F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7440-06-4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B9A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0F8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1E5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B71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ABC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B8A2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8311A79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857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platiny rozpustné sloučeniny (jako 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Pt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035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D89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0,001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739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43A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0,002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FE1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B13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I, 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3E3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F77E6D2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55A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polychlorované bifenyly </w:t>
            </w:r>
            <w:r w:rsidRPr="00A2566B">
              <w:rPr>
                <w:rFonts w:ascii="Times New Roman" w:eastAsia="Noto Sans CJK SC Regular" w:hAnsi="Times New Roman"/>
                <w:kern w:val="2"/>
                <w:sz w:val="18"/>
                <w:szCs w:val="18"/>
                <w:lang w:eastAsia="zh-CN" w:bidi="hi-IN"/>
              </w:rPr>
              <w:t>(technické)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666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1336-36-3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2D4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DF4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216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42F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CF6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B, D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8A1E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06D04A7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E04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2-propanamin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E36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iso-propylamin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B79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2938E09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3F8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propan–butan (LPG)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F51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68476-85-7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0F8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1800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B95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170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4000 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(1)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B7B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ABD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363A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4C67579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ACF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n-propanol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397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71-23-8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98F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3CF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4FC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B8D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EBF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7D3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D8F4391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976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1-propanol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E1E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n-propanol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EFC3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0042BB5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043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2-propanol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8E0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67-63-0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4B6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A1E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EB3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BEC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659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FE4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3137F3B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9BE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2-propanon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4B3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aceton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BC78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FA2D84E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E2C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1,2,3-propantrioltrinitrát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FA0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glyceroltrinitrát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249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2D66B31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FB6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2-propenal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95A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107-02-8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410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3C4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592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C8D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FAD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B9A9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D747801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3CE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2-propenol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08F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107-18-6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E6C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AA6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1,66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B41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F14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4,14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095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DCB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39E2E83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8D4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2-propennitril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277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107-13-1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0DA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170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0,45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A94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E4C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1,8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8EC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D, I, K, 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016F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0"/>
                <w:szCs w:val="20"/>
                <w:u w:val="single"/>
                <w:lang w:eastAsia="zh-CN" w:bidi="hi-IN"/>
              </w:rPr>
              <w:t>od 5. 4. 2026</w:t>
            </w:r>
          </w:p>
        </w:tc>
      </w:tr>
      <w:tr w:rsidR="00A2566B" w:rsidRPr="00A2566B" w14:paraId="3ACC6D65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528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2-propennitril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A17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107-13-1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65E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F9C6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0,91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C49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9047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2,72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004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D, I, K, 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BD7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0"/>
                <w:szCs w:val="20"/>
                <w:u w:val="single"/>
                <w:lang w:eastAsia="zh-CN" w:bidi="hi-IN"/>
              </w:rPr>
              <w:t>do 4. 4. 2026</w:t>
            </w:r>
          </w:p>
        </w:tc>
      </w:tr>
      <w:tr w:rsidR="00A2566B" w:rsidRPr="00A2566B" w14:paraId="7A7A3BD8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914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β-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propiolakton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7B7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57-57-8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C8E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8BB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0,33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26C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3E1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0,67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C39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I, K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392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7D5F008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D3E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n-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propylacetát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A69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109-60-4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199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749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188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E03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ED1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236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1A9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201A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7E2407E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3BB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n-propylalkohol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FED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n-propanol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775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D5E7564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F87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propylenoxid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CD2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75-56-9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A4B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2,4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A52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8F8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F70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2,07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77E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I, K, M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85E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680751E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622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pseudokumen</w:t>
            </w:r>
            <w:proofErr w:type="spellEnd"/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6B4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1,2,4-trimethylbenzen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18AA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93715B9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DAF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pyrethrum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A2566B"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  <w:t>(vyčištěné od senzibilizujících laktonů)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F74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8003-34-7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A98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279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72C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ED5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2E7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</w:t>
            </w:r>
            <w:r w:rsidRPr="00A2566B">
              <w:rPr>
                <w:rFonts w:ascii="Times New Roman" w:eastAsia="Noto Sans CJK SC Regular" w:hAnsi="Times New Roman"/>
                <w:strike/>
                <w:kern w:val="2"/>
                <w:sz w:val="24"/>
                <w:szCs w:val="24"/>
                <w:lang w:eastAsia="zh-CN" w:bidi="hi-IN"/>
              </w:rPr>
              <w:t>,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E2F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B304E0E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1FD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pyridin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64F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110-86-1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97D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091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7AD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636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3,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33B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8C52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3D5CA74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727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resorcin 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F63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1,3-dihydroxybenzen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2CF4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BB30F51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95D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rtuť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25F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7439-97-6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CFD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0,02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436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0,002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926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0,15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0D9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0,018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94E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B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vertAlign w:val="superscript"/>
                <w:lang w:eastAsia="zh-CN" w:bidi="hi-IN"/>
              </w:rPr>
              <w:t>(3)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, D, P, 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4F76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</w:p>
        </w:tc>
      </w:tr>
      <w:tr w:rsidR="00A2566B" w:rsidRPr="00A2566B" w14:paraId="032EA511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706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rtuti (dvojmocné) anorganické sloučeniny včetně oxidu rtuťnatého a chloridu rtuťnatého, jako 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Hg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721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BA0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0,02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2D6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E0E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0,15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A38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794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B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vertAlign w:val="superscript"/>
                <w:lang w:eastAsia="zh-CN" w:bidi="hi-IN"/>
              </w:rPr>
              <w:t>(3)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u w:val="single"/>
                <w:lang w:eastAsia="zh-CN" w:bidi="hi-IN"/>
              </w:rPr>
              <w:t>, D, 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E06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</w:p>
        </w:tc>
      </w:tr>
      <w:tr w:rsidR="00A2566B" w:rsidRPr="00A2566B" w14:paraId="1B8CBE92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21E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rtuti alkyl-sloučeniny, jako 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Hg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01D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A58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673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78C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554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E06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(3)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, D, 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4DE9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BEF3FF5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ADD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selan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2A4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selenovodík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0A4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21C5387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69E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selen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A85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7782-49-2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F60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93D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E60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F14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6DA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P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9CF8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7D68791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2CD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selenu sloučeniny, jako Se (kromě selenovodíku)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58C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474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FE4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071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B4E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0C2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P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5F9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8A18BC7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796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selenovodík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3E7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7783-07-5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B52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01F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6EA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8AD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E48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P, 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5A5A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EA4790F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386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sevofluran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522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28523-86-6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BB3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172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1BC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34E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325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80C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D94588E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DB1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sirník fosforečný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B6E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sulfid fosforečný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2E3A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AB22DF7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261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sirouhlík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066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75-15-0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E40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B4D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3,16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82F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064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6,32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C55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B, D, 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514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DB4F121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202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sirovodík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D76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7783-06-4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824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8FB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787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DD6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458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B6A2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C6DD98C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3BF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solventní nafta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E07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nafta solventní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8F7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DC97E92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A49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stříbro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927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7440-22-4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D10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D60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7DA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1E3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82E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S, 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84D4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8D2AEF8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A8E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stříbra rozpustné sloučeniny, jako 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Ag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046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9C0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0,01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(V)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3E2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9CA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0,03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(V)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E8B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839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A3F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1336532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261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styren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99C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100-42-5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DF8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0F8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D30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D91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F7B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B, I, P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98E4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FEABB08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2CA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sulfan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7F8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sirovodík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1F7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6735076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D37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sulfid fosforečný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25A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1314-80-3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AFA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D13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121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AD2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FAC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C5C7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79D371C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B0E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sulfotep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 (ISO)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9FA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3689-24-5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AEB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B08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F38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0FB8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4B2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005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0A78578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078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tellur a jeho sloučeniny, jako Te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EED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strike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2A7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(V)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E81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20B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0,5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(V)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7B4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285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D4A4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8FC694C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3A3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terfenyl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, hydrogenovaný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1FD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difenylbenzen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E02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4BBD582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71B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terpentýn – páry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0D1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8006-64-2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21D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E93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92D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DE6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34F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I, 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78A2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91655E9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9FE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tetraethylester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 kyseliny křemičité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A22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tetraethylsilikát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9D9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03162ED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C45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tetraethylolovo, jako 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Pb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A28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78-00-2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520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D47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392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BDA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73F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(2)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, D, 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2F0E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912A9FB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0C1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tetraethylsilikát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C11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78-10-4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ACE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D9D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97E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176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0C0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20,33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283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486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6D12DEA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C0C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tetraethoxysilan</w:t>
            </w:r>
            <w:proofErr w:type="spellEnd"/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52E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tetraethylsilikát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42B6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AD933E4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1F4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O,O,O',O'-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tetraethyl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-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dithiopyrofosfát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67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EC9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sulfotep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 (ISO)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12C9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27B12BC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75C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O,O,O',O'-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tetraethyldifosforodithiolát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6769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968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</w:tcPr>
          <w:p w14:paraId="4D8BAD1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5EEA22F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7A8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tetrafosfor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85A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fosfor (bílý, žlutý)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85D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569167E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C27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tetrahydrofuran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029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109-99-9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A57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150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7FB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DC1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D46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D41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79FC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B1B79F0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B60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tetrahydro-1,4-oxazin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93E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morfolin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576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946722A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A12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tetrachlorethen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8BD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127-18-4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B12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138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6DF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E1D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275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D78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C2E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13EE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02337A5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9E1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tetrachlorethylen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69E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tetrachlorethen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16A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528F759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89E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tetrachlormethan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88B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56-23-5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6D0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6,4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E85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A8F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073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AFB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P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2B3D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CA8791A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E16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tetrakarbonyl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 niklu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197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nikltetrakarbonyl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E8A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831C76B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A3A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tetramethylolovo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, jako 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Pb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02E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75-74-1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B7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3C0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196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736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30F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(2)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, D, 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1F35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AB9C510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3A2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thallium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9B5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7440-28-0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789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51D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81B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10B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CC7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D8F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8623F66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D34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thallia sloučeniny rozpustné, jako 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Tl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03D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252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BDF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49F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F4C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2A2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BC1B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494A785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0A5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toluen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8C3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108-88-3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A63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192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BD0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E46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384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017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F4B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B, D, I, P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2EA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B055212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4D8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i/>
                <w:kern w:val="2"/>
                <w:sz w:val="24"/>
                <w:szCs w:val="24"/>
                <w:lang w:eastAsia="zh-CN" w:bidi="hi-IN"/>
              </w:rPr>
              <w:t>m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-toluidin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982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108-44-1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DA2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4,46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759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171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8,92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BE0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F99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I, P, 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CE04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FC1104D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589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i/>
                <w:kern w:val="2"/>
                <w:sz w:val="24"/>
                <w:szCs w:val="24"/>
                <w:lang w:eastAsia="zh-CN" w:bidi="hi-IN"/>
              </w:rPr>
              <w:t>o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-toluidin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D50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95-53-4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64C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199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17F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000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  <w:p w14:paraId="34F7CC5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760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I, K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DD5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16EE62C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39C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i/>
                <w:kern w:val="2"/>
                <w:sz w:val="24"/>
                <w:szCs w:val="24"/>
                <w:lang w:eastAsia="zh-CN" w:bidi="hi-IN"/>
              </w:rPr>
              <w:t>p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-toluidin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79E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106-49-0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E27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4,46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CEE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990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8,92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951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23E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I, 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EB2D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39D017F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158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2,4-toluylendiisokyanát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ADD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584-84-9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24D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ED8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0,007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07F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8A3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20A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I, 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2A6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C6DEA19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289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2,6-toluylendiisokyanát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552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91-08-7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E3D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19D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C37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B56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E07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I, 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085E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F91355D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B29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triethanolamin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788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102-71-6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21C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620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0,81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69C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E86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1,61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A8C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FA0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118D583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018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triethylamin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9D7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121-44-8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F7B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883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8FA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AB7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2,85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3F2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CB0D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D3D5212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DF4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trifluorbrommethan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74B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75-63-8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8D1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4000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617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646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7E8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BD4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969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74D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DF8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B99B604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604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1,2,4-trichlorbenzen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07D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120-82-1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959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0E4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1,99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E79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A87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4,64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679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6286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9973954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77D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1,1,1-trichlorethan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67E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71-55-6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5CE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252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90,18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107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AF4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180,36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40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93B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1611B93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3CB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1,1,2-trichlorethan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BD6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79-00-5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1E3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CDA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E61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E91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CE5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012E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9AD4F8D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CE7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trichlorethen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783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79-01-6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253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54,7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324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CD6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164,1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A86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A27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B, D, I, K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5CC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87F91BC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9C3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trichlorethylen</w:t>
            </w:r>
            <w:proofErr w:type="spellEnd"/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4C4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trichlorethen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1957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49FE94B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7FD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trichlorfluormethan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0FF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75-69-4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B33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3000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786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5B9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4500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595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788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36C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482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449C78D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B61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trichlorid-oxid fosforečný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740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oxychlorid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 fosforečný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A610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519E140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3CE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trichlorid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fosforylu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F54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viz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oxychlorid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 fosforečný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E8C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61577179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2E9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trichlormethan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191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67-66-3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9D2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4B7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140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58A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799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I, P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C8C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8EE6F29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153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trimethylamin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765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75-50-3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BAE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4,9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C93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388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12,5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4C5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3DC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EFB6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51952E7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573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1,2,3-trimethylbenzen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418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526-73-8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B78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931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171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C43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8EE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353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77ED49A8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2C2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1,2,4-trimethylbenzen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A66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95-63-6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47A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D9F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C1D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088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E7B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3E67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4F51EDF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978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1,3,5-trimethylbenzen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279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108-67-8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68C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78A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864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A70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DC6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469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D6625CE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08D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2,4,6-trinitrofenol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B99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kyselina pikrová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D59A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4287B00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0F2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2,4,6-trinitrotoluen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114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118-96-7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916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4C4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FF2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7B5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037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P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67D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1A6428E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64F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uhličitany a hydrogenuhličitany sodný a draselný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8FB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970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(V)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CEA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8D7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(V)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57D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8B4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I</w:t>
            </w:r>
            <w:r w:rsidRPr="00A2566B">
              <w:rPr>
                <w:rFonts w:ascii="Times New Roman" w:eastAsia="Noto Sans CJK SC Regular" w:hAnsi="Times New Roman"/>
                <w:strike/>
                <w:kern w:val="2"/>
                <w:sz w:val="24"/>
                <w:szCs w:val="24"/>
                <w:lang w:eastAsia="zh-CN" w:bidi="hi-IN"/>
              </w:rPr>
              <w:t>,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031E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58E2EF3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15C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vanad (prach) a anorganické sloučeniny jako V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5FF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88A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0,05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(V)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6DA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34C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0,15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(V)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9EB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9AB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15D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306B4BA5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098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vinylacetát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47E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108-05-4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49E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17,60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17F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E13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35,20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618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74F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81A0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EF7DFFA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CF4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vinylbenzen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FA6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styren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430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53C39489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51A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vinylchlorid monomer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AF8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75-01-4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D68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2,6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706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E3C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55D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1,92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A97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K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5448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1682A58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385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vinylidenchlorid</w:t>
            </w:r>
            <w:proofErr w:type="spellEnd"/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430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viz 1,1-dichlorethen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A90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B032066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305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xylen technická směs isomerů a všechny isomery </w:t>
            </w:r>
          </w:p>
          <w:p w14:paraId="24A3255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i/>
                <w:kern w:val="2"/>
                <w:sz w:val="24"/>
                <w:szCs w:val="24"/>
                <w:lang w:eastAsia="zh-CN" w:bidi="hi-IN"/>
              </w:rPr>
              <w:t>o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-xylen</w:t>
            </w:r>
          </w:p>
          <w:p w14:paraId="21DC230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i/>
                <w:kern w:val="2"/>
                <w:sz w:val="24"/>
                <w:szCs w:val="24"/>
                <w:lang w:eastAsia="zh-CN" w:bidi="hi-IN"/>
              </w:rPr>
              <w:t>p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-xylen</w:t>
            </w:r>
          </w:p>
          <w:p w14:paraId="1538B06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i/>
                <w:kern w:val="2"/>
                <w:sz w:val="24"/>
                <w:szCs w:val="24"/>
                <w:lang w:eastAsia="zh-CN" w:bidi="hi-IN"/>
              </w:rPr>
              <w:t>m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-xylen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397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  <w:p w14:paraId="5451541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1330-20-7</w:t>
            </w:r>
          </w:p>
          <w:p w14:paraId="4F1449F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  <w:p w14:paraId="5865EDA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95-47-6</w:t>
            </w:r>
          </w:p>
          <w:p w14:paraId="595C167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106-42-3</w:t>
            </w:r>
          </w:p>
          <w:p w14:paraId="3CD6761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108-38-3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7C2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1E4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45,33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B81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578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90,66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915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B, D, 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39DA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94EBD27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CD0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2,4-xylidin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AB6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95-68-1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7AE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3D7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217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D76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757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I, P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F05CF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073F00C2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4AA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xylidin (směs isomerů)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899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1300-73-8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4F4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467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02E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B44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E9C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D, P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015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E86C63E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D51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směsi polycyklických aromatických uhlovodíků, především ty, které obsahují </w:t>
            </w:r>
            <w:proofErr w:type="spellStart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benzo</w:t>
            </w:r>
            <w:proofErr w:type="spellEnd"/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[a]pyren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993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AB5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025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077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3312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1C25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792C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1E982D7E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0C3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minerální oleje, které byly předtím použity ve spalovacích motorech k lubrikaci a chlazení pohybujících se částí v motoru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961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B5D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8EC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BB5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D2C6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D6A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D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FE5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29CA8D36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051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emise výfukových plynů ze vznětových motorů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977B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05C8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0,05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(5)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70B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287E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53B9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B3E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07AA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  <w:p w14:paraId="3B4D9143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566B" w:rsidRPr="00A2566B" w14:paraId="46D6EABF" w14:textId="77777777" w:rsidTr="00583880">
        <w:trPr>
          <w:trHeight w:val="31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0A3C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emise výfukových plynů ze vznětových motorů</w:t>
            </w:r>
          </w:p>
          <w:p w14:paraId="15CD93CA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rPr>
                <w:rFonts w:ascii="Times New Roman" w:eastAsia="Noto Sans CJK SC Regular" w:hAnsi="Times New Roman"/>
                <w:kern w:val="2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  <w:t>pro odvětví hlubinné těžby a výstavby tunelů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66C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C0B1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0,05</w:t>
            </w:r>
            <w:r w:rsidRPr="00A2566B">
              <w:rPr>
                <w:rFonts w:ascii="Times New Roman" w:eastAsia="Noto Sans CJK SC Regular" w:hAnsi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(5)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A4A8D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CDA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F5B20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B8F7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F8324" w14:textId="77777777" w:rsidR="00A2566B" w:rsidRPr="00A2566B" w:rsidRDefault="00A2566B" w:rsidP="00583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</w:pPr>
            <w:r w:rsidRPr="00A2566B">
              <w:rPr>
                <w:rFonts w:ascii="Times New Roman" w:eastAsia="Noto Sans CJK SC Regular" w:hAnsi="Times New Roman"/>
                <w:kern w:val="2"/>
                <w:sz w:val="20"/>
                <w:szCs w:val="20"/>
                <w:lang w:eastAsia="zh-CN" w:bidi="hi-IN"/>
              </w:rPr>
              <w:t>od 21. 2. 2026</w:t>
            </w:r>
          </w:p>
        </w:tc>
      </w:tr>
    </w:tbl>
    <w:p w14:paraId="36C6DC96" w14:textId="77777777" w:rsidR="0061333C" w:rsidRPr="00C468B7" w:rsidRDefault="0061333C" w:rsidP="006133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6094535" w14:textId="6CD9A8C1" w:rsidR="0061333C" w:rsidRPr="00750BCB" w:rsidRDefault="00E7586C" w:rsidP="00E758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758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Vysvětlivky k</w:t>
      </w:r>
      <w:r w:rsidR="00DF39E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E758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tabulce</w:t>
      </w:r>
      <w:r w:rsidR="00DF39E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</w:t>
      </w:r>
    </w:p>
    <w:p w14:paraId="1730F19C" w14:textId="77777777" w:rsidR="00A2566B" w:rsidRPr="00A2566B" w:rsidRDefault="00A2566B" w:rsidP="00A2566B">
      <w:pPr>
        <w:widowControl w:val="0"/>
        <w:suppressAutoHyphens/>
        <w:spacing w:after="0" w:line="240" w:lineRule="auto"/>
        <w:jc w:val="both"/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</w:pPr>
      <w:r w:rsidRPr="00A2566B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>PEL - přípustný expoziční limit.</w:t>
      </w:r>
    </w:p>
    <w:p w14:paraId="4BB1BCCC" w14:textId="77777777" w:rsidR="00A2566B" w:rsidRPr="00A2566B" w:rsidRDefault="00A2566B" w:rsidP="00A2566B">
      <w:pPr>
        <w:widowControl w:val="0"/>
        <w:suppressAutoHyphens/>
        <w:spacing w:after="0" w:line="240" w:lineRule="auto"/>
        <w:jc w:val="both"/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</w:pPr>
      <w:r w:rsidRPr="00A2566B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>NPK-P - nejvyšší přípustná koncentrace.</w:t>
      </w:r>
    </w:p>
    <w:p w14:paraId="7CA4B0C0" w14:textId="77777777" w:rsidR="00A2566B" w:rsidRPr="00A2566B" w:rsidRDefault="00A2566B" w:rsidP="00A2566B">
      <w:pPr>
        <w:widowControl w:val="0"/>
        <w:suppressAutoHyphens/>
        <w:spacing w:after="0" w:line="240" w:lineRule="auto"/>
        <w:jc w:val="both"/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</w:pPr>
      <w:r w:rsidRPr="00A2566B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 xml:space="preserve">Číslo CAS - registrační číslo používané v </w:t>
      </w:r>
      <w:proofErr w:type="spellStart"/>
      <w:r w:rsidRPr="00A2566B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>Chemical</w:t>
      </w:r>
      <w:proofErr w:type="spellEnd"/>
      <w:r w:rsidRPr="00A2566B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A2566B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>Abstracts</w:t>
      </w:r>
      <w:proofErr w:type="spellEnd"/>
      <w:r w:rsidRPr="00A2566B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A2566B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>Service</w:t>
      </w:r>
      <w:proofErr w:type="spellEnd"/>
      <w:r w:rsidRPr="00A2566B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>.</w:t>
      </w:r>
    </w:p>
    <w:p w14:paraId="551DC35D" w14:textId="77777777" w:rsidR="00A2566B" w:rsidRPr="00A2566B" w:rsidRDefault="00A2566B" w:rsidP="00A2566B">
      <w:pPr>
        <w:widowControl w:val="0"/>
        <w:suppressAutoHyphens/>
        <w:spacing w:after="0" w:line="240" w:lineRule="auto"/>
        <w:jc w:val="both"/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</w:pPr>
      <w:r w:rsidRPr="00A2566B">
        <w:rPr>
          <w:rFonts w:ascii="Times New Roman" w:eastAsia="Noto Sans CJK SC Regular" w:hAnsi="Times New Roman"/>
          <w:kern w:val="2"/>
          <w:sz w:val="24"/>
          <w:szCs w:val="24"/>
          <w:vertAlign w:val="superscript"/>
          <w:lang w:eastAsia="zh-CN" w:bidi="hi-IN"/>
        </w:rPr>
        <w:t>(1)</w:t>
      </w:r>
      <w:r w:rsidRPr="00A2566B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 xml:space="preserve"> Je brán zřetel na fyzikálně-chemické vlastnosti (například výbušnost).</w:t>
      </w:r>
    </w:p>
    <w:p w14:paraId="71DCAC4F" w14:textId="77777777" w:rsidR="00A2566B" w:rsidRPr="00A2566B" w:rsidRDefault="00A2566B" w:rsidP="00A2566B">
      <w:pPr>
        <w:widowControl w:val="0"/>
        <w:suppressAutoHyphens/>
        <w:spacing w:after="0" w:line="240" w:lineRule="auto"/>
        <w:jc w:val="both"/>
        <w:rPr>
          <w:rFonts w:ascii="Times New Roman" w:eastAsia="Noto Sans CJK SC Regular" w:hAnsi="Times New Roman"/>
          <w:strike/>
          <w:kern w:val="2"/>
          <w:sz w:val="24"/>
          <w:szCs w:val="24"/>
          <w:lang w:eastAsia="zh-CN" w:bidi="hi-IN"/>
        </w:rPr>
      </w:pPr>
      <w:r w:rsidRPr="00A2566B">
        <w:rPr>
          <w:rFonts w:ascii="Times New Roman" w:eastAsia="Noto Sans CJK SC Regular" w:hAnsi="Times New Roman"/>
          <w:kern w:val="2"/>
          <w:sz w:val="24"/>
          <w:szCs w:val="24"/>
          <w:vertAlign w:val="superscript"/>
          <w:lang w:eastAsia="zh-CN" w:bidi="hi-IN"/>
        </w:rPr>
        <w:lastRenderedPageBreak/>
        <w:t>(2)</w:t>
      </w:r>
      <w:r w:rsidRPr="00A2566B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 xml:space="preserve"> Pro hodnocení expozice u olova je rozhodující výsledek vyšetření </w:t>
      </w:r>
      <w:proofErr w:type="spellStart"/>
      <w:r w:rsidRPr="00A2566B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>plumbémie</w:t>
      </w:r>
      <w:proofErr w:type="spellEnd"/>
      <w:r w:rsidRPr="00A2566B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 xml:space="preserve">. </w:t>
      </w:r>
    </w:p>
    <w:p w14:paraId="39CB579F" w14:textId="77777777" w:rsidR="00A2566B" w:rsidRPr="00A2566B" w:rsidRDefault="00A2566B" w:rsidP="00A2566B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</w:pPr>
      <w:r w:rsidRPr="00A2566B">
        <w:rPr>
          <w:rFonts w:ascii="Times New Roman" w:eastAsia="Noto Sans CJK SC Regular" w:hAnsi="Times New Roman"/>
          <w:kern w:val="2"/>
          <w:sz w:val="24"/>
          <w:szCs w:val="24"/>
          <w:vertAlign w:val="superscript"/>
          <w:lang w:eastAsia="zh-CN" w:bidi="hi-IN"/>
        </w:rPr>
        <w:t>(3)</w:t>
      </w:r>
      <w:r w:rsidRPr="00A2566B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 xml:space="preserve"> Při kontrole expozice rtuti a anorganickým sloučeninám dvojmocné rtuti se přihlíží k příslušným biologickým expozičním testům, které doplňují limitní hodnoty expozice na pracovišti.</w:t>
      </w:r>
    </w:p>
    <w:p w14:paraId="48ED5198" w14:textId="77777777" w:rsidR="00A2566B" w:rsidRPr="00A2566B" w:rsidRDefault="00A2566B" w:rsidP="00A2566B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</w:pPr>
      <w:r w:rsidRPr="00A2566B">
        <w:rPr>
          <w:rFonts w:ascii="Times New Roman" w:eastAsia="Noto Sans CJK SC Regular" w:hAnsi="Times New Roman"/>
          <w:kern w:val="2"/>
          <w:sz w:val="24"/>
          <w:szCs w:val="24"/>
          <w:vertAlign w:val="superscript"/>
          <w:lang w:eastAsia="zh-CN" w:bidi="hi-IN"/>
        </w:rPr>
        <w:t>(4)</w:t>
      </w:r>
      <w:r w:rsidRPr="00A2566B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 xml:space="preserve"> Limitní hodnota krátkodobé expozice ve vztahu k uvedené době odběru.</w:t>
      </w:r>
    </w:p>
    <w:p w14:paraId="535FFE19" w14:textId="77777777" w:rsidR="00A2566B" w:rsidRPr="00A2566B" w:rsidRDefault="00A2566B" w:rsidP="00A2566B">
      <w:pPr>
        <w:widowControl w:val="0"/>
        <w:suppressAutoHyphens/>
        <w:spacing w:line="240" w:lineRule="auto"/>
        <w:jc w:val="both"/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</w:pPr>
      <w:r w:rsidRPr="00A2566B">
        <w:rPr>
          <w:rFonts w:ascii="Times New Roman" w:eastAsia="Noto Sans CJK SC Regular" w:hAnsi="Times New Roman"/>
          <w:kern w:val="2"/>
          <w:sz w:val="24"/>
          <w:szCs w:val="24"/>
          <w:vertAlign w:val="superscript"/>
          <w:lang w:eastAsia="zh-CN" w:bidi="hi-IN"/>
        </w:rPr>
        <w:t>(5)</w:t>
      </w:r>
      <w:r w:rsidRPr="00A2566B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 xml:space="preserve"> Měřeno jako elementární uhlík. </w:t>
      </w:r>
    </w:p>
    <w:p w14:paraId="24A3E2AB" w14:textId="77777777" w:rsidR="00A2566B" w:rsidRPr="00A2566B" w:rsidRDefault="00A2566B" w:rsidP="00A2566B">
      <w:pPr>
        <w:widowControl w:val="0"/>
        <w:suppressAutoHyphens/>
        <w:spacing w:after="0"/>
        <w:jc w:val="both"/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</w:pPr>
      <w:r w:rsidRPr="00A2566B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 xml:space="preserve">V - </w:t>
      </w:r>
      <w:proofErr w:type="spellStart"/>
      <w:r w:rsidRPr="00A2566B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>vdechovatelná</w:t>
      </w:r>
      <w:proofErr w:type="spellEnd"/>
      <w:r w:rsidRPr="00A2566B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 xml:space="preserve"> frakce aerosolu.</w:t>
      </w:r>
    </w:p>
    <w:p w14:paraId="3E3B8EF1" w14:textId="77777777" w:rsidR="00A2566B" w:rsidRPr="00A2566B" w:rsidRDefault="00A2566B" w:rsidP="00A2566B">
      <w:pPr>
        <w:widowControl w:val="0"/>
        <w:suppressAutoHyphens/>
        <w:spacing w:after="0"/>
        <w:jc w:val="both"/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</w:pPr>
      <w:r w:rsidRPr="00A2566B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 xml:space="preserve">R - </w:t>
      </w:r>
      <w:proofErr w:type="spellStart"/>
      <w:r w:rsidRPr="00A2566B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>respirabilní</w:t>
      </w:r>
      <w:proofErr w:type="spellEnd"/>
      <w:r w:rsidRPr="00A2566B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 xml:space="preserve"> frakce aerosolu.</w:t>
      </w:r>
    </w:p>
    <w:p w14:paraId="0DE77EB5" w14:textId="77777777" w:rsidR="00A2566B" w:rsidRPr="00A2566B" w:rsidRDefault="00A2566B" w:rsidP="00A2566B">
      <w:pPr>
        <w:widowControl w:val="0"/>
        <w:suppressAutoHyphens/>
        <w:spacing w:before="58" w:after="58"/>
        <w:jc w:val="both"/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</w:pPr>
    </w:p>
    <w:p w14:paraId="04F4A05A" w14:textId="77777777" w:rsidR="00A2566B" w:rsidRPr="00A2566B" w:rsidRDefault="00A2566B" w:rsidP="00A2566B">
      <w:pPr>
        <w:widowControl w:val="0"/>
        <w:suppressAutoHyphens/>
        <w:spacing w:before="58" w:after="58"/>
        <w:jc w:val="both"/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</w:pPr>
      <w:r w:rsidRPr="00A2566B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>Vysvětlivky ke sloupci „poznámky“ v tabulce:</w:t>
      </w:r>
    </w:p>
    <w:p w14:paraId="37B851D2" w14:textId="77777777" w:rsidR="00A2566B" w:rsidRPr="00A2566B" w:rsidRDefault="00A2566B" w:rsidP="00A2566B">
      <w:pPr>
        <w:widowControl w:val="0"/>
        <w:suppressAutoHyphens/>
        <w:spacing w:after="0" w:line="240" w:lineRule="auto"/>
        <w:jc w:val="both"/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</w:pPr>
      <w:r w:rsidRPr="00A2566B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>B - u látky je zaveden biologický expoziční test (BET) v moči nebo krvi.</w:t>
      </w:r>
    </w:p>
    <w:p w14:paraId="3527B6D0" w14:textId="77777777" w:rsidR="00A2566B" w:rsidRPr="00A2566B" w:rsidRDefault="00A2566B" w:rsidP="00A2566B">
      <w:pPr>
        <w:widowControl w:val="0"/>
        <w:suppressAutoHyphens/>
        <w:spacing w:after="0" w:line="240" w:lineRule="auto"/>
        <w:jc w:val="both"/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</w:pPr>
      <w:r w:rsidRPr="00A2566B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>D - při expozici se významně uplatňuje pronikání faktoru kůží.</w:t>
      </w:r>
    </w:p>
    <w:p w14:paraId="4F9D1504" w14:textId="77777777" w:rsidR="00A2566B" w:rsidRPr="00A2566B" w:rsidRDefault="00A2566B" w:rsidP="00A2566B">
      <w:pPr>
        <w:widowControl w:val="0"/>
        <w:suppressAutoHyphens/>
        <w:spacing w:after="0" w:line="240" w:lineRule="auto"/>
        <w:jc w:val="both"/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</w:pPr>
      <w:r w:rsidRPr="00A2566B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>I - dráždí sliznice (oči, dýchací cesty) resp. kůži.</w:t>
      </w:r>
    </w:p>
    <w:p w14:paraId="583C10EB" w14:textId="77777777" w:rsidR="00A2566B" w:rsidRPr="00A2566B" w:rsidRDefault="00A2566B" w:rsidP="00A2566B">
      <w:pPr>
        <w:widowControl w:val="0"/>
        <w:suppressAutoHyphens/>
        <w:spacing w:after="0" w:line="240" w:lineRule="auto"/>
        <w:jc w:val="both"/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</w:pPr>
      <w:r w:rsidRPr="00A2566B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>K - karcinogen kategorie 1A a 1B (s větou H350, H350i).</w:t>
      </w:r>
    </w:p>
    <w:p w14:paraId="1361F8BE" w14:textId="77777777" w:rsidR="00A2566B" w:rsidRPr="00A2566B" w:rsidRDefault="00A2566B" w:rsidP="00A2566B">
      <w:pPr>
        <w:widowControl w:val="0"/>
        <w:suppressAutoHyphens/>
        <w:spacing w:after="0" w:line="240" w:lineRule="auto"/>
        <w:jc w:val="both"/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</w:pPr>
      <w:r w:rsidRPr="00A2566B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>M - mutagen v zárodečných buňkách kategorie 1A a 1B (s větou H340).</w:t>
      </w:r>
    </w:p>
    <w:p w14:paraId="30903DAF" w14:textId="77777777" w:rsidR="00A2566B" w:rsidRPr="00A2566B" w:rsidRDefault="00A2566B" w:rsidP="00A2566B">
      <w:pPr>
        <w:widowControl w:val="0"/>
        <w:suppressAutoHyphens/>
        <w:spacing w:after="0" w:line="240" w:lineRule="auto"/>
        <w:jc w:val="both"/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</w:pPr>
      <w:r w:rsidRPr="00A2566B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>P - u látky nelze vyloučit závažné pozdní účinky (s větou H372, H373).</w:t>
      </w:r>
    </w:p>
    <w:p w14:paraId="289B1FF1" w14:textId="77777777" w:rsidR="00A2566B" w:rsidRPr="00A2566B" w:rsidRDefault="00A2566B" w:rsidP="00A2566B">
      <w:pPr>
        <w:widowControl w:val="0"/>
        <w:suppressAutoHyphens/>
        <w:spacing w:after="0" w:line="240" w:lineRule="auto"/>
        <w:jc w:val="both"/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</w:pPr>
      <w:r w:rsidRPr="00A2566B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>S - látka má senzibilizující účinek (s větou H317, H334).</w:t>
      </w:r>
    </w:p>
    <w:p w14:paraId="62253152" w14:textId="77777777" w:rsidR="00A2566B" w:rsidRPr="00A2566B" w:rsidRDefault="00A2566B" w:rsidP="00A2566B">
      <w:pPr>
        <w:widowControl w:val="0"/>
        <w:suppressAutoHyphens/>
        <w:spacing w:after="0" w:line="240" w:lineRule="auto"/>
        <w:jc w:val="both"/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</w:pPr>
      <w:r w:rsidRPr="00A2566B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>T - toxická pro reprodukci kategorie 1A a 1B (s větou H360 včetně příslušných kódů).</w:t>
      </w:r>
    </w:p>
    <w:p w14:paraId="47E20FA6" w14:textId="77777777" w:rsidR="00A2566B" w:rsidRPr="00A2566B" w:rsidRDefault="00A2566B" w:rsidP="00A2566B">
      <w:pPr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2566B">
        <w:rPr>
          <w:rFonts w:ascii="Times New Roman" w:eastAsia="Calibri" w:hAnsi="Times New Roman"/>
          <w:sz w:val="24"/>
          <w:szCs w:val="24"/>
        </w:rPr>
        <w:t>ppm</w:t>
      </w:r>
      <w:proofErr w:type="spellEnd"/>
      <w:r w:rsidRPr="00A2566B">
        <w:rPr>
          <w:rFonts w:ascii="Times New Roman" w:eastAsia="Calibri" w:hAnsi="Times New Roman"/>
          <w:sz w:val="24"/>
          <w:szCs w:val="24"/>
        </w:rPr>
        <w:t xml:space="preserve"> (</w:t>
      </w:r>
      <w:proofErr w:type="spellStart"/>
      <w:r w:rsidRPr="00A2566B">
        <w:rPr>
          <w:rFonts w:ascii="Times New Roman" w:eastAsia="Calibri" w:hAnsi="Times New Roman"/>
          <w:sz w:val="24"/>
          <w:szCs w:val="24"/>
        </w:rPr>
        <w:t>parts</w:t>
      </w:r>
      <w:proofErr w:type="spellEnd"/>
      <w:r w:rsidRPr="00A2566B">
        <w:rPr>
          <w:rFonts w:ascii="Times New Roman" w:eastAsia="Calibri" w:hAnsi="Times New Roman"/>
          <w:sz w:val="24"/>
          <w:szCs w:val="24"/>
        </w:rPr>
        <w:t xml:space="preserve"> per </w:t>
      </w:r>
      <w:proofErr w:type="spellStart"/>
      <w:r w:rsidRPr="00A2566B">
        <w:rPr>
          <w:rFonts w:ascii="Times New Roman" w:eastAsia="Calibri" w:hAnsi="Times New Roman"/>
          <w:sz w:val="24"/>
          <w:szCs w:val="24"/>
        </w:rPr>
        <w:t>million</w:t>
      </w:r>
      <w:proofErr w:type="spellEnd"/>
      <w:r w:rsidRPr="00A2566B">
        <w:rPr>
          <w:rFonts w:ascii="Times New Roman" w:eastAsia="Calibri" w:hAnsi="Times New Roman"/>
          <w:sz w:val="24"/>
          <w:szCs w:val="24"/>
        </w:rPr>
        <w:t>) - počet objemových jednotek plynu v miliónu objemových jednotek vzduchu (ml/m</w:t>
      </w:r>
      <w:r w:rsidRPr="00A2566B">
        <w:rPr>
          <w:rFonts w:ascii="Times New Roman" w:eastAsia="Calibri" w:hAnsi="Times New Roman"/>
          <w:sz w:val="24"/>
          <w:szCs w:val="24"/>
          <w:vertAlign w:val="superscript"/>
        </w:rPr>
        <w:t>3</w:t>
      </w:r>
      <w:r w:rsidRPr="00A2566B">
        <w:rPr>
          <w:rFonts w:ascii="Times New Roman" w:eastAsia="Calibri" w:hAnsi="Times New Roman"/>
          <w:sz w:val="24"/>
          <w:szCs w:val="24"/>
        </w:rPr>
        <w:t xml:space="preserve"> vzduchu).</w:t>
      </w:r>
    </w:p>
    <w:p w14:paraId="467F2C9F" w14:textId="1088A3E2" w:rsidR="00A2566B" w:rsidRPr="00A2566B" w:rsidRDefault="00A2566B" w:rsidP="00A2566B">
      <w:pPr>
        <w:jc w:val="both"/>
        <w:rPr>
          <w:rFonts w:ascii="Times New Roman" w:eastAsia="Calibri" w:hAnsi="Times New Roman"/>
          <w:sz w:val="24"/>
          <w:szCs w:val="24"/>
        </w:rPr>
      </w:pPr>
      <w:r w:rsidRPr="00A2566B">
        <w:rPr>
          <w:rFonts w:ascii="Times New Roman" w:eastAsia="Calibri" w:hAnsi="Times New Roman"/>
          <w:sz w:val="24"/>
          <w:szCs w:val="24"/>
        </w:rPr>
        <w:t>Údaje o hmotnostní koncentraci v mg.m</w:t>
      </w:r>
      <w:r w:rsidRPr="00A2566B">
        <w:rPr>
          <w:rFonts w:ascii="Times New Roman" w:eastAsia="Calibri" w:hAnsi="Times New Roman"/>
          <w:sz w:val="24"/>
          <w:szCs w:val="24"/>
          <w:vertAlign w:val="superscript"/>
        </w:rPr>
        <w:t>-3</w:t>
      </w:r>
      <w:r w:rsidRPr="00A2566B">
        <w:rPr>
          <w:rFonts w:ascii="Times New Roman" w:eastAsia="Calibri" w:hAnsi="Times New Roman"/>
          <w:sz w:val="24"/>
          <w:szCs w:val="24"/>
        </w:rPr>
        <w:t xml:space="preserve"> platí za podmínky teploty 20 °C a tlaku 101,3 </w:t>
      </w:r>
      <w:proofErr w:type="spellStart"/>
      <w:r w:rsidRPr="00A2566B">
        <w:rPr>
          <w:rFonts w:ascii="Times New Roman" w:eastAsia="Calibri" w:hAnsi="Times New Roman"/>
          <w:sz w:val="24"/>
          <w:szCs w:val="24"/>
        </w:rPr>
        <w:t>kPa</w:t>
      </w:r>
      <w:proofErr w:type="spellEnd"/>
      <w:r w:rsidRPr="00A2566B">
        <w:rPr>
          <w:rFonts w:ascii="Times New Roman" w:eastAsia="Calibri" w:hAnsi="Times New Roman"/>
          <w:sz w:val="24"/>
          <w:szCs w:val="24"/>
        </w:rPr>
        <w:t>.</w:t>
      </w:r>
    </w:p>
    <w:p w14:paraId="17DF9705" w14:textId="77777777" w:rsidR="00A2566B" w:rsidRDefault="00A2566B" w:rsidP="00A2566B">
      <w:pPr>
        <w:spacing w:after="0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 w:rsidRPr="0097020F">
        <w:rPr>
          <w:rFonts w:ascii="Times New Roman" w:eastAsia="Calibri" w:hAnsi="Times New Roman"/>
          <w:i/>
          <w:iCs/>
          <w:sz w:val="24"/>
          <w:szCs w:val="24"/>
        </w:rPr>
        <w:t>CELEX</w:t>
      </w:r>
      <w:r>
        <w:rPr>
          <w:rFonts w:ascii="Times New Roman" w:eastAsia="Calibri" w:hAnsi="Times New Roman"/>
          <w:i/>
          <w:iCs/>
          <w:sz w:val="24"/>
          <w:szCs w:val="24"/>
        </w:rPr>
        <w:t>:</w:t>
      </w:r>
      <w:r w:rsidRPr="0097020F">
        <w:rPr>
          <w:rFonts w:ascii="Times New Roman" w:eastAsia="Calibri" w:hAnsi="Times New Roman"/>
          <w:i/>
          <w:iCs/>
          <w:sz w:val="24"/>
          <w:szCs w:val="24"/>
        </w:rPr>
        <w:t xml:space="preserve"> 32022L0431</w:t>
      </w:r>
    </w:p>
    <w:p w14:paraId="65648A5A" w14:textId="77777777" w:rsidR="00B16973" w:rsidRPr="00B16973" w:rsidRDefault="00B16973" w:rsidP="00B1697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D920206" w14:textId="750EC596" w:rsidR="00B16973" w:rsidRPr="00BA5D29" w:rsidRDefault="00354268" w:rsidP="00B74379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V p</w:t>
      </w:r>
      <w:r w:rsidR="00B16973" w:rsidRPr="008D5CA0">
        <w:rPr>
          <w:rFonts w:ascii="Times New Roman" w:hAnsi="Times New Roman" w:cs="Times New Roman"/>
          <w:sz w:val="24"/>
          <w:szCs w:val="24"/>
        </w:rPr>
        <w:t>řílo</w:t>
      </w:r>
      <w:r>
        <w:rPr>
          <w:rFonts w:ascii="Times New Roman" w:hAnsi="Times New Roman" w:cs="Times New Roman"/>
          <w:sz w:val="24"/>
          <w:szCs w:val="24"/>
        </w:rPr>
        <w:t>ze</w:t>
      </w:r>
      <w:r w:rsidR="00B16973" w:rsidRPr="008D5CA0">
        <w:rPr>
          <w:rFonts w:ascii="Times New Roman" w:hAnsi="Times New Roman" w:cs="Times New Roman"/>
          <w:sz w:val="24"/>
          <w:szCs w:val="24"/>
        </w:rPr>
        <w:t xml:space="preserve"> č. 7 vysvětlivk</w:t>
      </w:r>
      <w:r w:rsidR="006D337B">
        <w:rPr>
          <w:rFonts w:ascii="Times New Roman" w:hAnsi="Times New Roman" w:cs="Times New Roman"/>
          <w:sz w:val="24"/>
          <w:szCs w:val="24"/>
        </w:rPr>
        <w:t>ách</w:t>
      </w:r>
      <w:r w:rsidR="001467AA" w:rsidRPr="008D5CA0">
        <w:rPr>
          <w:rFonts w:ascii="Times New Roman" w:hAnsi="Times New Roman" w:cs="Times New Roman"/>
          <w:sz w:val="24"/>
          <w:szCs w:val="24"/>
        </w:rPr>
        <w:t xml:space="preserve"> k</w:t>
      </w:r>
      <w:r w:rsidR="008D5CA0" w:rsidRPr="008D5CA0">
        <w:rPr>
          <w:rFonts w:ascii="Times New Roman" w:hAnsi="Times New Roman" w:cs="Times New Roman"/>
          <w:sz w:val="24"/>
          <w:szCs w:val="24"/>
        </w:rPr>
        <w:t> </w:t>
      </w:r>
      <w:r w:rsidR="001467AA" w:rsidRPr="008D5CA0">
        <w:rPr>
          <w:rFonts w:ascii="Times New Roman" w:hAnsi="Times New Roman" w:cs="Times New Roman"/>
          <w:sz w:val="24"/>
          <w:szCs w:val="24"/>
        </w:rPr>
        <w:t>tabulce</w:t>
      </w:r>
      <w:r w:rsidR="008D5CA0" w:rsidRPr="008D5CA0">
        <w:rPr>
          <w:rFonts w:ascii="Times New Roman" w:hAnsi="Times New Roman" w:cs="Times New Roman"/>
          <w:sz w:val="24"/>
          <w:szCs w:val="24"/>
        </w:rPr>
        <w:t xml:space="preserve"> č. 1 až 4</w:t>
      </w:r>
      <w:r w:rsidR="001467AA" w:rsidRPr="00E371E6">
        <w:rPr>
          <w:rFonts w:ascii="Times New Roman" w:hAnsi="Times New Roman" w:cs="Times New Roman"/>
          <w:sz w:val="24"/>
          <w:szCs w:val="24"/>
        </w:rPr>
        <w:t xml:space="preserve"> se věta „</w:t>
      </w:r>
      <w:r w:rsidR="008D5CA0" w:rsidRPr="008D5CA0">
        <w:rPr>
          <w:rFonts w:ascii="Times New Roman" w:hAnsi="Times New Roman" w:cs="Times New Roman"/>
          <w:sz w:val="24"/>
          <w:szCs w:val="24"/>
        </w:rPr>
        <w:t>, a proto požadavky na pracoviště postačují jako u práce s biologickým činitelem skupiny 2</w:t>
      </w:r>
      <w:r w:rsidR="001467AA" w:rsidRPr="00E371E6">
        <w:rPr>
          <w:rFonts w:ascii="Times New Roman" w:hAnsi="Times New Roman" w:cs="Times New Roman"/>
          <w:sz w:val="24"/>
          <w:szCs w:val="24"/>
        </w:rPr>
        <w:t>“ nahrazuj</w:t>
      </w:r>
      <w:r w:rsidR="00102DDD">
        <w:rPr>
          <w:rFonts w:ascii="Times New Roman" w:hAnsi="Times New Roman" w:cs="Times New Roman"/>
          <w:sz w:val="24"/>
          <w:szCs w:val="24"/>
        </w:rPr>
        <w:t>í</w:t>
      </w:r>
      <w:r w:rsidR="001467AA" w:rsidRPr="00E371E6">
        <w:rPr>
          <w:rFonts w:ascii="Times New Roman" w:hAnsi="Times New Roman" w:cs="Times New Roman"/>
          <w:sz w:val="24"/>
          <w:szCs w:val="24"/>
        </w:rPr>
        <w:t xml:space="preserve"> </w:t>
      </w:r>
      <w:r w:rsidR="00102DDD">
        <w:rPr>
          <w:rFonts w:ascii="Times New Roman" w:hAnsi="Times New Roman" w:cs="Times New Roman"/>
          <w:sz w:val="24"/>
          <w:szCs w:val="24"/>
        </w:rPr>
        <w:t>slovy</w:t>
      </w:r>
      <w:r w:rsidR="001467AA" w:rsidRPr="00BA5D29">
        <w:rPr>
          <w:rFonts w:ascii="Times New Roman" w:hAnsi="Times New Roman" w:cs="Times New Roman"/>
          <w:sz w:val="24"/>
          <w:szCs w:val="24"/>
          <w:u w:val="single"/>
        </w:rPr>
        <w:t xml:space="preserve"> „</w:t>
      </w:r>
      <w:r w:rsidR="005C7A9C">
        <w:rPr>
          <w:rFonts w:ascii="Times New Roman" w:hAnsi="Times New Roman" w:cs="Times New Roman"/>
          <w:sz w:val="24"/>
          <w:szCs w:val="24"/>
          <w:u w:val="single"/>
        </w:rPr>
        <w:t xml:space="preserve"> , </w:t>
      </w:r>
      <w:r w:rsidR="008D5CA0" w:rsidRPr="008D5CA0">
        <w:rPr>
          <w:rFonts w:ascii="Times New Roman" w:hAnsi="Times New Roman" w:cs="Times New Roman"/>
          <w:sz w:val="24"/>
          <w:szCs w:val="24"/>
          <w:u w:val="single"/>
        </w:rPr>
        <w:t>a proto lze od některých požadavků uvedených v příloze č. 7</w:t>
      </w:r>
      <w:r w:rsidR="00762EF3">
        <w:rPr>
          <w:rFonts w:ascii="Times New Roman" w:hAnsi="Times New Roman" w:cs="Times New Roman"/>
          <w:sz w:val="24"/>
          <w:szCs w:val="24"/>
          <w:u w:val="single"/>
        </w:rPr>
        <w:t xml:space="preserve"> k tomuto nařízení</w:t>
      </w:r>
      <w:r w:rsidR="008D5CA0" w:rsidRPr="008D5CA0">
        <w:rPr>
          <w:rFonts w:ascii="Times New Roman" w:hAnsi="Times New Roman" w:cs="Times New Roman"/>
          <w:sz w:val="24"/>
          <w:szCs w:val="24"/>
          <w:u w:val="single"/>
        </w:rPr>
        <w:t xml:space="preserve"> části B tabulce č. 1 ve zvláštních případech, na základě hodnocení rizik a s přihlédnutím k povaze daných specifických činností a množství daného biologického činitele upustit</w:t>
      </w:r>
      <w:r w:rsidR="001467AA" w:rsidRPr="00BA5D29">
        <w:rPr>
          <w:rFonts w:ascii="Times New Roman" w:hAnsi="Times New Roman" w:cs="Times New Roman"/>
          <w:sz w:val="24"/>
          <w:szCs w:val="24"/>
          <w:u w:val="single"/>
        </w:rPr>
        <w:t>“.</w:t>
      </w:r>
    </w:p>
    <w:p w14:paraId="0DD344D1" w14:textId="77777777" w:rsidR="00BA5D29" w:rsidRPr="00BA5D29" w:rsidRDefault="00BA5D29" w:rsidP="00BA5D29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14:paraId="0C421527" w14:textId="77777777" w:rsidR="00BA5D29" w:rsidRPr="00A666EF" w:rsidRDefault="00BA5D29" w:rsidP="00BA5D2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66EF">
        <w:rPr>
          <w:rFonts w:ascii="Times New Roman" w:hAnsi="Times New Roman" w:cs="Times New Roman"/>
          <w:i/>
          <w:iCs/>
          <w:sz w:val="24"/>
          <w:szCs w:val="24"/>
        </w:rPr>
        <w:t>CELEX: 32019L1833</w:t>
      </w:r>
    </w:p>
    <w:p w14:paraId="5E32309D" w14:textId="77777777" w:rsidR="00BA5D29" w:rsidRPr="00A666EF" w:rsidRDefault="00BA5D29" w:rsidP="00BA5D2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66EF">
        <w:rPr>
          <w:rFonts w:ascii="Times New Roman" w:hAnsi="Times New Roman" w:cs="Times New Roman"/>
          <w:i/>
          <w:iCs/>
          <w:sz w:val="24"/>
          <w:szCs w:val="24"/>
        </w:rPr>
        <w:t>CELEX: 32020L0739</w:t>
      </w:r>
    </w:p>
    <w:p w14:paraId="467FE0C2" w14:textId="77777777" w:rsidR="00BA5D29" w:rsidRPr="00E371E6" w:rsidRDefault="00BA5D29" w:rsidP="00BA5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6EF">
        <w:rPr>
          <w:rFonts w:ascii="Times New Roman" w:hAnsi="Times New Roman" w:cs="Times New Roman"/>
          <w:i/>
          <w:iCs/>
          <w:sz w:val="24"/>
          <w:szCs w:val="24"/>
        </w:rPr>
        <w:t>CELEX: 32000L0054</w:t>
      </w:r>
    </w:p>
    <w:p w14:paraId="40D7BE4F" w14:textId="77777777" w:rsidR="0088063D" w:rsidRPr="00A666EF" w:rsidRDefault="0088063D" w:rsidP="00A6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0621E12" w14:textId="77777777" w:rsidR="005144FF" w:rsidRDefault="005144FF" w:rsidP="005144FF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C4B08A6" w14:textId="35CB3DF2" w:rsidR="00924F17" w:rsidRPr="0088063D" w:rsidRDefault="005144FF" w:rsidP="00B74379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63D">
        <w:rPr>
          <w:rFonts w:ascii="Times New Roman" w:hAnsi="Times New Roman" w:cs="Times New Roman"/>
          <w:sz w:val="24"/>
          <w:szCs w:val="24"/>
        </w:rPr>
        <w:t>V příloze č. 7 část B</w:t>
      </w:r>
      <w:r w:rsidR="00623CE1" w:rsidRPr="0088063D">
        <w:rPr>
          <w:rFonts w:ascii="Times New Roman" w:hAnsi="Times New Roman" w:cs="Times New Roman"/>
          <w:sz w:val="24"/>
          <w:szCs w:val="24"/>
        </w:rPr>
        <w:t xml:space="preserve"> tabulky č. 1 a 2</w:t>
      </w:r>
      <w:r w:rsidR="00BB077D">
        <w:rPr>
          <w:rFonts w:ascii="Times New Roman" w:hAnsi="Times New Roman" w:cs="Times New Roman"/>
          <w:sz w:val="24"/>
          <w:szCs w:val="24"/>
        </w:rPr>
        <w:t xml:space="preserve"> včetně nadpisů</w:t>
      </w:r>
      <w:r w:rsidRPr="0088063D">
        <w:rPr>
          <w:rFonts w:ascii="Times New Roman" w:hAnsi="Times New Roman" w:cs="Times New Roman"/>
          <w:sz w:val="24"/>
          <w:szCs w:val="24"/>
        </w:rPr>
        <w:t xml:space="preserve"> z</w:t>
      </w:r>
      <w:r w:rsidR="00623CE1" w:rsidRPr="0088063D">
        <w:rPr>
          <w:rFonts w:ascii="Times New Roman" w:hAnsi="Times New Roman" w:cs="Times New Roman"/>
          <w:sz w:val="24"/>
          <w:szCs w:val="24"/>
        </w:rPr>
        <w:t>nějí</w:t>
      </w:r>
      <w:r w:rsidRPr="0088063D">
        <w:rPr>
          <w:rFonts w:ascii="Times New Roman" w:hAnsi="Times New Roman" w:cs="Times New Roman"/>
          <w:sz w:val="24"/>
          <w:szCs w:val="24"/>
        </w:rPr>
        <w:t>:</w:t>
      </w:r>
    </w:p>
    <w:p w14:paraId="5007B915" w14:textId="77777777" w:rsidR="0088063D" w:rsidRPr="00D065DF" w:rsidRDefault="0088063D" w:rsidP="0088063D">
      <w:pPr>
        <w:pStyle w:val="Odstavecseseznamem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1F9DE174" w14:textId="165B01E5" w:rsidR="00D065DF" w:rsidRPr="00D065DF" w:rsidRDefault="00D065DF" w:rsidP="00D065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65DF">
        <w:rPr>
          <w:rFonts w:ascii="Times New Roman" w:hAnsi="Times New Roman" w:cs="Times New Roman"/>
          <w:bCs/>
          <w:sz w:val="24"/>
          <w:szCs w:val="24"/>
        </w:rPr>
        <w:t>„</w:t>
      </w:r>
      <w:r w:rsidR="0088063D" w:rsidRPr="00D065DF">
        <w:rPr>
          <w:rFonts w:ascii="Times New Roman" w:hAnsi="Times New Roman" w:cs="Times New Roman"/>
          <w:bCs/>
          <w:sz w:val="24"/>
          <w:szCs w:val="24"/>
        </w:rPr>
        <w:t>Tabulka č. 1: Požadavky na pracoviště zdravotnického a veterinárního zařízení pracoviště laboratoří, diagnostických laboratoří a prostory pro laboratorní zvířata</w:t>
      </w:r>
    </w:p>
    <w:p w14:paraId="23EC063B" w14:textId="77777777" w:rsidR="00D065DF" w:rsidRPr="00D065DF" w:rsidRDefault="00D065DF" w:rsidP="00D065D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355"/>
        <w:gridCol w:w="1400"/>
        <w:gridCol w:w="2015"/>
        <w:gridCol w:w="1704"/>
      </w:tblGrid>
      <w:tr w:rsidR="00D065DF" w:rsidRPr="00AD43E5" w14:paraId="7F2E90D1" w14:textId="77777777" w:rsidTr="00583880">
        <w:trPr>
          <w:trHeight w:val="375"/>
          <w:tblCellSpacing w:w="0" w:type="auto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6DEF397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Požadavky</w:t>
            </w:r>
          </w:p>
        </w:tc>
        <w:tc>
          <w:tcPr>
            <w:tcW w:w="511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233902B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Podle skupiny biologického činitele</w:t>
            </w:r>
          </w:p>
        </w:tc>
      </w:tr>
      <w:tr w:rsidR="00D065DF" w:rsidRPr="00AD43E5" w14:paraId="4D276C88" w14:textId="77777777" w:rsidTr="00583880">
        <w:trPr>
          <w:trHeight w:val="375"/>
          <w:tblCellSpacing w:w="0" w:type="auto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876A1E7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A2DFE0C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177F81D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2763DA3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4</w:t>
            </w:r>
          </w:p>
        </w:tc>
      </w:tr>
      <w:tr w:rsidR="00D065DF" w:rsidRPr="00AD43E5" w14:paraId="0A738526" w14:textId="77777777" w:rsidTr="00583880">
        <w:trPr>
          <w:trHeight w:val="375"/>
          <w:tblCellSpacing w:w="0" w:type="auto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C7B80D5" w14:textId="77777777" w:rsidR="00D065DF" w:rsidRPr="00CA7D79" w:rsidRDefault="00D065DF" w:rsidP="00583880">
            <w:pPr>
              <w:spacing w:after="0" w:line="369" w:lineRule="auto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 xml:space="preserve">Pracoviště 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90A6D02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004A27F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CDAA187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DF" w:rsidRPr="00AD43E5" w14:paraId="5F2F8D36" w14:textId="77777777" w:rsidTr="00583880">
        <w:trPr>
          <w:trHeight w:val="720"/>
          <w:tblCellSpacing w:w="0" w:type="auto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CC7B2C3" w14:textId="77777777" w:rsidR="00D065DF" w:rsidRPr="00CA7D79" w:rsidRDefault="00D065DF" w:rsidP="00583880">
            <w:pPr>
              <w:spacing w:after="0" w:line="369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lastRenderedPageBreak/>
              <w:t>Pracoviště musí být odděleno od ostatních činností v téže budově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4219FE8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900628A" w14:textId="17CD7342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 xml:space="preserve">ano, pokud tak vyplývá z hodnocení zdravotních rizik </w:t>
            </w:r>
            <w:r w:rsidR="003E3017">
              <w:rPr>
                <w:rFonts w:ascii="Times New Roman" w:hAnsi="Times New Roman" w:cs="Times New Roman"/>
              </w:rPr>
              <w:t>po</w:t>
            </w:r>
            <w:r w:rsidRPr="00CA7D79">
              <w:rPr>
                <w:rFonts w:ascii="Times New Roman" w:hAnsi="Times New Roman" w:cs="Times New Roman"/>
              </w:rPr>
              <w:t xml:space="preserve">dle § 37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ED1517B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ano</w:t>
            </w:r>
          </w:p>
        </w:tc>
      </w:tr>
      <w:tr w:rsidR="00D065DF" w:rsidRPr="00AD43E5" w14:paraId="4600CE78" w14:textId="77777777" w:rsidTr="00583880">
        <w:trPr>
          <w:trHeight w:val="720"/>
          <w:tblCellSpacing w:w="0" w:type="auto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E492CEE" w14:textId="77777777" w:rsidR="00D065DF" w:rsidRPr="00CA7D79" w:rsidRDefault="00D065DF" w:rsidP="00583880">
            <w:pPr>
              <w:spacing w:after="0" w:line="369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 xml:space="preserve">Pracoviště musí být možno neprodyšně uzavřít za účelem zaplynování 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84D77E9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EFDEA20" w14:textId="7AD61893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 xml:space="preserve">ano, pokud tak vyplývá z hodnocení zdravotních rizik </w:t>
            </w:r>
            <w:r w:rsidR="003E3017">
              <w:rPr>
                <w:rFonts w:ascii="Times New Roman" w:hAnsi="Times New Roman" w:cs="Times New Roman"/>
              </w:rPr>
              <w:t>po</w:t>
            </w:r>
            <w:r w:rsidRPr="00CA7D79">
              <w:rPr>
                <w:rFonts w:ascii="Times New Roman" w:hAnsi="Times New Roman" w:cs="Times New Roman"/>
              </w:rPr>
              <w:t>dle § 37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E0BCE94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ano</w:t>
            </w:r>
          </w:p>
        </w:tc>
      </w:tr>
      <w:tr w:rsidR="00D065DF" w:rsidRPr="00AD43E5" w14:paraId="28902667" w14:textId="77777777" w:rsidTr="00583880">
        <w:trPr>
          <w:trHeight w:val="380"/>
          <w:tblCellSpacing w:w="0" w:type="auto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7FDAF1B" w14:textId="77777777" w:rsidR="00D065DF" w:rsidRPr="00CA7D79" w:rsidRDefault="00D065DF" w:rsidP="00583880">
            <w:pPr>
              <w:spacing w:after="0" w:line="369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Prostory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A336CA9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1DC5EAB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E28A6B3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DF" w:rsidRPr="00AD43E5" w14:paraId="57DC152B" w14:textId="77777777" w:rsidTr="00583880">
        <w:trPr>
          <w:trHeight w:val="1050"/>
          <w:tblCellSpacing w:w="0" w:type="auto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D1DFD2F" w14:textId="77777777" w:rsidR="00D065DF" w:rsidRPr="00CA7D79" w:rsidRDefault="00D065DF" w:rsidP="00583880">
            <w:pPr>
              <w:spacing w:after="0" w:line="369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S infikovaným materiálem včetně všech zvířat musí být manipulováno v bezpečnostní skříňce, izolačním oddělení nebo v jiném vhodném prostoru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286BDA7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kde je to vhodné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62697BE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ano, v případě infekce vzduchem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1983953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ano</w:t>
            </w:r>
          </w:p>
        </w:tc>
      </w:tr>
      <w:tr w:rsidR="00D065DF" w:rsidRPr="00AD43E5" w14:paraId="482AEA76" w14:textId="77777777" w:rsidTr="00583880">
        <w:trPr>
          <w:trHeight w:val="1050"/>
          <w:tblCellSpacing w:w="0" w:type="auto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12501AB" w14:textId="77777777" w:rsidR="00D065DF" w:rsidRPr="00CA7D79" w:rsidRDefault="00D065DF" w:rsidP="00583880">
            <w:pPr>
              <w:spacing w:after="0" w:line="369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 xml:space="preserve">Vybavení 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3BDB7F0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0466294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740B34A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DF" w:rsidRPr="00AD43E5" w14:paraId="0518E4D7" w14:textId="77777777" w:rsidTr="00583880">
        <w:trPr>
          <w:trHeight w:val="1050"/>
          <w:tblCellSpacing w:w="0" w:type="auto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1717CC5" w14:textId="77777777" w:rsidR="00D065DF" w:rsidRPr="00CA7D79" w:rsidRDefault="00D065DF" w:rsidP="00583880">
            <w:pPr>
              <w:spacing w:after="0" w:line="369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Vzduch na pracoviště přiváděný a z něho odváděný je filtrován vysoce účinným vzdušným filtrem (</w:t>
            </w:r>
            <w:proofErr w:type="spellStart"/>
            <w:r w:rsidRPr="00CA7D79">
              <w:rPr>
                <w:rFonts w:ascii="Times New Roman" w:hAnsi="Times New Roman" w:cs="Times New Roman"/>
              </w:rPr>
              <w:t>HEPA</w:t>
            </w:r>
            <w:r w:rsidRPr="00CA7D79"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  <w:r w:rsidRPr="00CA7D79">
              <w:rPr>
                <w:rFonts w:ascii="Times New Roman" w:hAnsi="Times New Roman" w:cs="Times New Roman"/>
                <w:vertAlign w:val="superscript"/>
              </w:rPr>
              <w:t>)</w:t>
            </w:r>
            <w:r w:rsidRPr="00CA7D79">
              <w:rPr>
                <w:rFonts w:ascii="Times New Roman" w:hAnsi="Times New Roman" w:cs="Times New Roman"/>
              </w:rPr>
              <w:t>) nebo podobným zařízením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9CC6B7A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2442652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ano, u odváděného vzduchu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B7F136B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ano, u přiváděného i odváděného vzduchu</w:t>
            </w:r>
          </w:p>
        </w:tc>
      </w:tr>
      <w:tr w:rsidR="00D065DF" w:rsidRPr="00AD43E5" w14:paraId="005FCE00" w14:textId="77777777" w:rsidTr="00583880">
        <w:trPr>
          <w:trHeight w:val="720"/>
          <w:tblCellSpacing w:w="0" w:type="auto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70FAE0D" w14:textId="77777777" w:rsidR="00D065DF" w:rsidRPr="00CA7D79" w:rsidRDefault="00D065DF" w:rsidP="00583880">
            <w:pPr>
              <w:spacing w:after="0" w:line="369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Na pracovišti musí být udržován podtlak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F94E711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E712F73" w14:textId="51BF4EBB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 xml:space="preserve">ano, pokud tak vyplývá z hodnocení zdravotních rizik </w:t>
            </w:r>
            <w:r w:rsidR="004F07FC">
              <w:rPr>
                <w:rFonts w:ascii="Times New Roman" w:hAnsi="Times New Roman" w:cs="Times New Roman"/>
              </w:rPr>
              <w:t>po</w:t>
            </w:r>
            <w:r w:rsidRPr="00CA7D79">
              <w:rPr>
                <w:rFonts w:ascii="Times New Roman" w:hAnsi="Times New Roman" w:cs="Times New Roman"/>
              </w:rPr>
              <w:t>dle § 37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7361210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ano</w:t>
            </w:r>
          </w:p>
        </w:tc>
      </w:tr>
      <w:tr w:rsidR="00D065DF" w:rsidRPr="00AD43E5" w14:paraId="0EE3463C" w14:textId="77777777" w:rsidTr="00583880">
        <w:trPr>
          <w:trHeight w:val="375"/>
          <w:tblCellSpacing w:w="0" w:type="auto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66E95D6" w14:textId="77777777" w:rsidR="00D065DF" w:rsidRPr="00CA7D79" w:rsidRDefault="00D065DF" w:rsidP="00583880">
            <w:pPr>
              <w:spacing w:after="0" w:line="369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Nepropustné a snadno umyvatelné povrchy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B7729A9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ano, u laboratorních stolů a podlahy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585DE15" w14:textId="29ADEA2B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 xml:space="preserve">ano, u laboratorních stolů, podlahy a jiných povrchů určených z hodnocení </w:t>
            </w:r>
            <w:r w:rsidRPr="00CA7D79">
              <w:rPr>
                <w:rFonts w:ascii="Times New Roman" w:hAnsi="Times New Roman" w:cs="Times New Roman"/>
              </w:rPr>
              <w:lastRenderedPageBreak/>
              <w:t xml:space="preserve">zdravotních rizik </w:t>
            </w:r>
            <w:r w:rsidR="004F07FC">
              <w:rPr>
                <w:rFonts w:ascii="Times New Roman" w:hAnsi="Times New Roman" w:cs="Times New Roman"/>
              </w:rPr>
              <w:t>po</w:t>
            </w:r>
            <w:r w:rsidRPr="00CA7D79">
              <w:rPr>
                <w:rFonts w:ascii="Times New Roman" w:hAnsi="Times New Roman" w:cs="Times New Roman"/>
              </w:rPr>
              <w:t>dle § 37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BA5B37B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lastRenderedPageBreak/>
              <w:t>ano, u laboratorních stolů, podlahy, zdí a stropu</w:t>
            </w:r>
          </w:p>
        </w:tc>
      </w:tr>
      <w:tr w:rsidR="00D065DF" w:rsidRPr="00CA7D79" w14:paraId="15BE93BD" w14:textId="77777777" w:rsidTr="00583880">
        <w:trPr>
          <w:trHeight w:val="375"/>
          <w:tblCellSpacing w:w="0" w:type="auto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00A2963" w14:textId="77777777" w:rsidR="00D065DF" w:rsidRPr="00CA7D79" w:rsidRDefault="00D065DF" w:rsidP="00583880">
            <w:pPr>
              <w:spacing w:after="0" w:line="369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Povrchy odolné vůči kyselinám, zásadám, rozpouštědlům a dezinfekčním prostředkům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0E2A0A4" w14:textId="03A87882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ano, pokud tak vyplývá z hodnocení zdravotních</w:t>
            </w:r>
            <w:r w:rsidRPr="00CA7D79">
              <w:rPr>
                <w:rFonts w:ascii="Times New Roman" w:hAnsi="Times New Roman" w:cs="Times New Roman"/>
                <w:strike/>
              </w:rPr>
              <w:t xml:space="preserve"> </w:t>
            </w:r>
            <w:r w:rsidRPr="00CA7D79">
              <w:rPr>
                <w:rFonts w:ascii="Times New Roman" w:hAnsi="Times New Roman" w:cs="Times New Roman"/>
              </w:rPr>
              <w:t xml:space="preserve">rizik </w:t>
            </w:r>
            <w:r w:rsidR="004F07FC">
              <w:rPr>
                <w:rFonts w:ascii="Times New Roman" w:hAnsi="Times New Roman" w:cs="Times New Roman"/>
              </w:rPr>
              <w:t>po</w:t>
            </w:r>
            <w:r w:rsidRPr="00CA7D79">
              <w:rPr>
                <w:rFonts w:ascii="Times New Roman" w:hAnsi="Times New Roman" w:cs="Times New Roman"/>
              </w:rPr>
              <w:t>dle § 37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139A012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ABED357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ano</w:t>
            </w:r>
          </w:p>
        </w:tc>
      </w:tr>
      <w:tr w:rsidR="00D065DF" w:rsidRPr="00CA7D79" w14:paraId="097240F2" w14:textId="77777777" w:rsidTr="00583880">
        <w:trPr>
          <w:trHeight w:val="375"/>
          <w:tblCellSpacing w:w="0" w:type="auto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B36790D" w14:textId="77777777" w:rsidR="00D065DF" w:rsidRPr="00CA7D79" w:rsidRDefault="00D065DF" w:rsidP="00583880">
            <w:pPr>
              <w:spacing w:after="0" w:line="369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 xml:space="preserve">Systém práce 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3CEB4D4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BFBD8F9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7BF8585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DF" w:rsidRPr="00CA7D79" w14:paraId="21A57535" w14:textId="77777777" w:rsidTr="00583880">
        <w:trPr>
          <w:trHeight w:val="720"/>
          <w:tblCellSpacing w:w="0" w:type="auto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F3240AD" w14:textId="77777777" w:rsidR="00D065DF" w:rsidRPr="00CA7D79" w:rsidRDefault="00D065DF" w:rsidP="00583880">
            <w:pPr>
              <w:spacing w:after="0" w:line="369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Přístup je omezen pouze na určené zaměstnance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5E838F7" w14:textId="6A1E7553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  <w:strike/>
              </w:rPr>
            </w:pPr>
            <w:r w:rsidRPr="00CA7D79">
              <w:rPr>
                <w:rFonts w:ascii="Times New Roman" w:hAnsi="Times New Roman" w:cs="Times New Roman"/>
              </w:rPr>
              <w:t xml:space="preserve">ano, pokud tak vyplývá z hodnocení </w:t>
            </w:r>
          </w:p>
          <w:p w14:paraId="78DE28FA" w14:textId="05487088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zdravotních</w:t>
            </w:r>
            <w:r w:rsidRPr="00CA7D79">
              <w:rPr>
                <w:rFonts w:ascii="Times New Roman" w:hAnsi="Times New Roman" w:cs="Times New Roman"/>
                <w:strike/>
              </w:rPr>
              <w:t xml:space="preserve"> </w:t>
            </w:r>
            <w:r w:rsidRPr="00CA7D79">
              <w:rPr>
                <w:rFonts w:ascii="Times New Roman" w:hAnsi="Times New Roman" w:cs="Times New Roman"/>
              </w:rPr>
              <w:t xml:space="preserve">rizik </w:t>
            </w:r>
            <w:r w:rsidR="004F07FC">
              <w:rPr>
                <w:rFonts w:ascii="Times New Roman" w:hAnsi="Times New Roman" w:cs="Times New Roman"/>
              </w:rPr>
              <w:t>po</w:t>
            </w:r>
            <w:r w:rsidRPr="00CA7D79">
              <w:rPr>
                <w:rFonts w:ascii="Times New Roman" w:hAnsi="Times New Roman" w:cs="Times New Roman"/>
              </w:rPr>
              <w:t>dle § 37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DD7096F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D91E907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ano, hygienickou smyčkou</w:t>
            </w:r>
          </w:p>
        </w:tc>
      </w:tr>
      <w:tr w:rsidR="00D065DF" w:rsidRPr="00CA7D79" w14:paraId="7E589A7F" w14:textId="77777777" w:rsidTr="00583880">
        <w:trPr>
          <w:trHeight w:val="1395"/>
          <w:tblCellSpacing w:w="0" w:type="auto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38E268D" w14:textId="77777777" w:rsidR="00D065DF" w:rsidRPr="00CA7D79" w:rsidRDefault="00D065DF" w:rsidP="00583880">
            <w:pPr>
              <w:spacing w:after="0" w:line="369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Účinná kontrola vektorů, například hlodavců a hmyzu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F69E72E" w14:textId="0F256A80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 xml:space="preserve">ano, pokud tak vyplývá z hodnocení zdravotních rizik </w:t>
            </w:r>
            <w:r w:rsidR="004F07FC">
              <w:rPr>
                <w:rFonts w:ascii="Times New Roman" w:hAnsi="Times New Roman" w:cs="Times New Roman"/>
              </w:rPr>
              <w:t>po</w:t>
            </w:r>
            <w:r w:rsidRPr="00CA7D79">
              <w:rPr>
                <w:rFonts w:ascii="Times New Roman" w:hAnsi="Times New Roman" w:cs="Times New Roman"/>
              </w:rPr>
              <w:t>dle § 37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CD6C87E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6D6827B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ano</w:t>
            </w:r>
          </w:p>
        </w:tc>
      </w:tr>
      <w:tr w:rsidR="00D065DF" w:rsidRPr="00CA7D79" w14:paraId="18A7759B" w14:textId="77777777" w:rsidTr="00583880">
        <w:trPr>
          <w:trHeight w:val="720"/>
          <w:tblCellSpacing w:w="0" w:type="auto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82BF6F8" w14:textId="77777777" w:rsidR="00D065DF" w:rsidRPr="00CA7D79" w:rsidRDefault="00D065DF" w:rsidP="00583880">
            <w:pPr>
              <w:spacing w:after="0" w:line="369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Specifikované dezinfekční postupy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9AE533F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FBC78D7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C74D1F5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ano</w:t>
            </w:r>
          </w:p>
        </w:tc>
      </w:tr>
      <w:tr w:rsidR="00D065DF" w:rsidRPr="00CA7D79" w14:paraId="63FBC027" w14:textId="77777777" w:rsidTr="00583880">
        <w:trPr>
          <w:trHeight w:val="1395"/>
          <w:tblCellSpacing w:w="0" w:type="auto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B57675D" w14:textId="77777777" w:rsidR="00D065DF" w:rsidRPr="00CA7D79" w:rsidRDefault="00D065DF" w:rsidP="00583880">
            <w:pPr>
              <w:spacing w:after="0" w:line="369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Bezpečné uskladnění biologického činitele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325537F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A00FA98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29A4953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 xml:space="preserve">ano, uskladnění s chráněným přístupem </w:t>
            </w:r>
          </w:p>
        </w:tc>
      </w:tr>
      <w:tr w:rsidR="00D065DF" w:rsidRPr="00CA7D79" w14:paraId="09095EC2" w14:textId="77777777" w:rsidTr="00583880">
        <w:trPr>
          <w:trHeight w:val="1395"/>
          <w:tblCellSpacing w:w="0" w:type="auto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C07918D" w14:textId="77777777" w:rsidR="00D065DF" w:rsidRPr="00CA7D79" w:rsidRDefault="00D065DF" w:rsidP="00583880">
            <w:pPr>
              <w:spacing w:after="0" w:line="369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Zaměstnanci se musí před opuštěním uzavřeného prostoru osprchovat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967B1F3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A22AE69" w14:textId="4E1C5978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 xml:space="preserve">ano, pokud tak vyplývá z hodnocení zdravotních rizik </w:t>
            </w:r>
            <w:r w:rsidR="004F07FC">
              <w:rPr>
                <w:rFonts w:ascii="Times New Roman" w:hAnsi="Times New Roman" w:cs="Times New Roman"/>
              </w:rPr>
              <w:t>po</w:t>
            </w:r>
            <w:r w:rsidRPr="00CA7D79">
              <w:rPr>
                <w:rFonts w:ascii="Times New Roman" w:hAnsi="Times New Roman" w:cs="Times New Roman"/>
              </w:rPr>
              <w:t>dle § 37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F89EB02" w14:textId="343B9B19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 xml:space="preserve">ano, pokud tak vyplývá z hodnocení zdravotních rizik </w:t>
            </w:r>
            <w:r w:rsidR="004F07FC">
              <w:rPr>
                <w:rFonts w:ascii="Times New Roman" w:hAnsi="Times New Roman" w:cs="Times New Roman"/>
              </w:rPr>
              <w:t>po</w:t>
            </w:r>
            <w:r w:rsidRPr="00CA7D79">
              <w:rPr>
                <w:rFonts w:ascii="Times New Roman" w:hAnsi="Times New Roman" w:cs="Times New Roman"/>
              </w:rPr>
              <w:t>dle § 37</w:t>
            </w:r>
          </w:p>
        </w:tc>
      </w:tr>
      <w:tr w:rsidR="00D065DF" w:rsidRPr="00CA7D79" w14:paraId="53E5B6B5" w14:textId="77777777" w:rsidTr="00583880">
        <w:trPr>
          <w:trHeight w:val="165"/>
          <w:tblCellSpacing w:w="0" w:type="auto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784E057" w14:textId="77777777" w:rsidR="00D065DF" w:rsidRPr="00CA7D79" w:rsidRDefault="00D065DF" w:rsidP="00583880">
            <w:pPr>
              <w:spacing w:after="0" w:line="369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Odpad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F9F355B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9CED667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F03E7EF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DF" w:rsidRPr="00CA7D79" w14:paraId="3E859D21" w14:textId="77777777" w:rsidTr="00583880">
        <w:trPr>
          <w:trHeight w:val="1050"/>
          <w:tblCellSpacing w:w="0" w:type="auto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E9F1366" w14:textId="77777777" w:rsidR="00D065DF" w:rsidRPr="00CA7D79" w:rsidRDefault="00D065DF" w:rsidP="00583880">
            <w:pPr>
              <w:spacing w:after="0" w:line="369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lastRenderedPageBreak/>
              <w:t>Validovaný postup inaktivace pro bezpečnou likvidaci uhynulých zvířat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7B7FB22" w14:textId="0DF7F1F2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 xml:space="preserve">ano, pokud tak vyplývá z hodnocení zdravotních rizik </w:t>
            </w:r>
            <w:r w:rsidR="004F07FC">
              <w:rPr>
                <w:rFonts w:ascii="Times New Roman" w:hAnsi="Times New Roman" w:cs="Times New Roman"/>
              </w:rPr>
              <w:t>po</w:t>
            </w:r>
            <w:r w:rsidRPr="00CA7D79">
              <w:rPr>
                <w:rFonts w:ascii="Times New Roman" w:hAnsi="Times New Roman" w:cs="Times New Roman"/>
              </w:rPr>
              <w:t>dle § 37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82A2157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ano, na místě nebo mimo pracoviště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34DE636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ano, na místě</w:t>
            </w:r>
          </w:p>
        </w:tc>
      </w:tr>
      <w:tr w:rsidR="00D065DF" w:rsidRPr="00AD43E5" w14:paraId="1D425F59" w14:textId="77777777" w:rsidTr="00583880">
        <w:trPr>
          <w:trHeight w:val="366"/>
          <w:tblCellSpacing w:w="0" w:type="auto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6E9C9F7" w14:textId="77777777" w:rsidR="00D065DF" w:rsidRPr="00CA7D79" w:rsidRDefault="00D065DF" w:rsidP="00583880">
            <w:pPr>
              <w:spacing w:after="0" w:line="369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 xml:space="preserve">Ostatní opatření 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1F5CD70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DD7312D" w14:textId="77777777" w:rsidR="00D065DF" w:rsidRPr="00AD43E5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3869657" w14:textId="77777777" w:rsidR="00D065DF" w:rsidRPr="00AD43E5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065DF" w:rsidRPr="00CA7D79" w14:paraId="75AC9229" w14:textId="77777777" w:rsidTr="00583880">
        <w:trPr>
          <w:trHeight w:val="720"/>
          <w:tblCellSpacing w:w="0" w:type="auto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650A7B6" w14:textId="77777777" w:rsidR="00D065DF" w:rsidRPr="00CA7D79" w:rsidRDefault="00D065DF" w:rsidP="00583880">
            <w:pPr>
              <w:spacing w:after="0" w:line="369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Laboratoř musí mít své vlastní vybavení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F3EA472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1376D27" w14:textId="2435B82B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 xml:space="preserve">ano, pokud tak vyplývá z hodnocení zdravotních rizik </w:t>
            </w:r>
            <w:r w:rsidR="004F07FC">
              <w:rPr>
                <w:rFonts w:ascii="Times New Roman" w:hAnsi="Times New Roman" w:cs="Times New Roman"/>
              </w:rPr>
              <w:t>po</w:t>
            </w:r>
            <w:r w:rsidRPr="00CA7D79">
              <w:rPr>
                <w:rFonts w:ascii="Times New Roman" w:hAnsi="Times New Roman" w:cs="Times New Roman"/>
              </w:rPr>
              <w:t>dle § 37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6632C70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ano</w:t>
            </w:r>
          </w:p>
        </w:tc>
      </w:tr>
      <w:tr w:rsidR="00D065DF" w:rsidRPr="00CA7D79" w14:paraId="61018D84" w14:textId="77777777" w:rsidTr="00583880">
        <w:trPr>
          <w:trHeight w:val="720"/>
          <w:tblCellSpacing w:w="0" w:type="auto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870280D" w14:textId="77777777" w:rsidR="00D065DF" w:rsidRPr="00CA7D79" w:rsidRDefault="00D065DF" w:rsidP="00583880">
            <w:pPr>
              <w:spacing w:after="0" w:line="369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Je instalován průhled nebo jiné alternativní zařízení, jímž lze pozorovat zaměstnance v laboratoři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1BD6FFD" w14:textId="17421E4F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ano, pokud tak vyplývá z hodnocení zdravotních</w:t>
            </w:r>
            <w:r w:rsidRPr="00CA7D79">
              <w:rPr>
                <w:rFonts w:ascii="Times New Roman" w:hAnsi="Times New Roman" w:cs="Times New Roman"/>
                <w:strike/>
              </w:rPr>
              <w:t xml:space="preserve"> </w:t>
            </w:r>
            <w:r w:rsidRPr="00CA7D79">
              <w:rPr>
                <w:rFonts w:ascii="Times New Roman" w:hAnsi="Times New Roman" w:cs="Times New Roman"/>
              </w:rPr>
              <w:t xml:space="preserve">rizik </w:t>
            </w:r>
            <w:r w:rsidR="004F07FC">
              <w:rPr>
                <w:rFonts w:ascii="Times New Roman" w:hAnsi="Times New Roman" w:cs="Times New Roman"/>
              </w:rPr>
              <w:t>po</w:t>
            </w:r>
            <w:r w:rsidRPr="00CA7D79">
              <w:rPr>
                <w:rFonts w:ascii="Times New Roman" w:hAnsi="Times New Roman" w:cs="Times New Roman"/>
              </w:rPr>
              <w:t>dle § 37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B7DFABA" w14:textId="0E832943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 xml:space="preserve">ano, pokud tak vyplývá z hodnocení zdravotních rizik </w:t>
            </w:r>
            <w:r w:rsidR="004F07FC">
              <w:rPr>
                <w:rFonts w:ascii="Times New Roman" w:hAnsi="Times New Roman" w:cs="Times New Roman"/>
              </w:rPr>
              <w:t>po</w:t>
            </w:r>
            <w:r w:rsidRPr="00CA7D79">
              <w:rPr>
                <w:rFonts w:ascii="Times New Roman" w:hAnsi="Times New Roman" w:cs="Times New Roman"/>
              </w:rPr>
              <w:t>dle § 37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B0885CC" w14:textId="77777777" w:rsidR="00D065DF" w:rsidRPr="00CA7D79" w:rsidRDefault="00D065D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A7D79">
              <w:rPr>
                <w:rFonts w:ascii="Times New Roman" w:hAnsi="Times New Roman" w:cs="Times New Roman"/>
              </w:rPr>
              <w:t>ano</w:t>
            </w:r>
          </w:p>
        </w:tc>
      </w:tr>
    </w:tbl>
    <w:p w14:paraId="458C7160" w14:textId="77777777" w:rsidR="00D065DF" w:rsidRPr="00CA7D79" w:rsidRDefault="00D065DF" w:rsidP="00314E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73C6DC" w14:textId="77777777" w:rsidR="0088063D" w:rsidRPr="001D6B21" w:rsidRDefault="0088063D" w:rsidP="0088063D">
      <w:pPr>
        <w:spacing w:before="384" w:after="0" w:line="369" w:lineRule="auto"/>
        <w:jc w:val="both"/>
        <w:rPr>
          <w:rFonts w:ascii="Times New Roman" w:hAnsi="Times New Roman" w:cs="Times New Roman"/>
        </w:rPr>
      </w:pPr>
      <w:r w:rsidRPr="001D6B21">
        <w:rPr>
          <w:rFonts w:ascii="Times New Roman" w:hAnsi="Times New Roman" w:cs="Times New Roman"/>
        </w:rPr>
        <w:t>Vysvětlivky k tabulce č. 1:</w:t>
      </w:r>
    </w:p>
    <w:p w14:paraId="51A0A011" w14:textId="77777777" w:rsidR="0088063D" w:rsidRDefault="0088063D" w:rsidP="0088063D">
      <w:pPr>
        <w:pStyle w:val="Odstavecseseznamem"/>
        <w:numPr>
          <w:ilvl w:val="0"/>
          <w:numId w:val="35"/>
        </w:numPr>
        <w:spacing w:before="384" w:after="0" w:line="369" w:lineRule="auto"/>
        <w:ind w:left="426" w:hanging="426"/>
        <w:jc w:val="both"/>
        <w:rPr>
          <w:rFonts w:ascii="Times New Roman" w:hAnsi="Times New Roman" w:cs="Times New Roman"/>
        </w:rPr>
      </w:pPr>
      <w:r w:rsidRPr="001D6B21">
        <w:rPr>
          <w:rFonts w:ascii="Times New Roman" w:hAnsi="Times New Roman" w:cs="Times New Roman"/>
        </w:rPr>
        <w:t>HEPA: vysoce účinný filtr pro odlučování částic ze vzduchu.</w:t>
      </w:r>
    </w:p>
    <w:p w14:paraId="41DBF085" w14:textId="2DA6E55A" w:rsidR="0079522F" w:rsidRPr="0079522F" w:rsidRDefault="0079522F" w:rsidP="0079522F">
      <w:pPr>
        <w:spacing w:before="384" w:after="0" w:line="369" w:lineRule="auto"/>
        <w:jc w:val="both"/>
        <w:rPr>
          <w:rFonts w:ascii="Times New Roman" w:hAnsi="Times New Roman" w:cs="Times New Roman"/>
        </w:rPr>
      </w:pPr>
      <w:r w:rsidRPr="0079522F">
        <w:rPr>
          <w:rFonts w:ascii="Times New Roman" w:hAnsi="Times New Roman" w:cs="Times New Roman"/>
        </w:rPr>
        <w:t>Tabulka č. 2: Požadavky</w:t>
      </w:r>
      <w:r>
        <w:rPr>
          <w:rFonts w:ascii="Times New Roman" w:hAnsi="Times New Roman" w:cs="Times New Roman"/>
        </w:rPr>
        <w:t xml:space="preserve"> na pracoviště průmyslových procesů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355"/>
        <w:gridCol w:w="1435"/>
        <w:gridCol w:w="2015"/>
        <w:gridCol w:w="1704"/>
      </w:tblGrid>
      <w:tr w:rsidR="0079522F" w:rsidRPr="00E95333" w14:paraId="7DB8B4FC" w14:textId="77777777" w:rsidTr="00583880">
        <w:trPr>
          <w:trHeight w:val="375"/>
          <w:tblCellSpacing w:w="0" w:type="auto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019027A" w14:textId="77777777" w:rsidR="0079522F" w:rsidRPr="0079522F" w:rsidRDefault="0079522F" w:rsidP="0079522F">
            <w:pPr>
              <w:spacing w:after="0" w:line="369" w:lineRule="auto"/>
              <w:rPr>
                <w:rFonts w:ascii="Times New Roman" w:hAnsi="Times New Roman" w:cs="Times New Roman"/>
              </w:rPr>
            </w:pPr>
            <w:r w:rsidRPr="0079522F">
              <w:rPr>
                <w:rFonts w:ascii="Times New Roman" w:hAnsi="Times New Roman" w:cs="Times New Roman"/>
              </w:rPr>
              <w:t>Požadavky</w:t>
            </w:r>
          </w:p>
        </w:tc>
        <w:tc>
          <w:tcPr>
            <w:tcW w:w="515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A80E407" w14:textId="77777777" w:rsidR="0079522F" w:rsidRPr="0079522F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79522F">
              <w:rPr>
                <w:rFonts w:ascii="Times New Roman" w:hAnsi="Times New Roman" w:cs="Times New Roman"/>
              </w:rPr>
              <w:t>Podle skupiny biologického činitele</w:t>
            </w:r>
          </w:p>
        </w:tc>
      </w:tr>
      <w:tr w:rsidR="0079522F" w:rsidRPr="00E95333" w14:paraId="24B248E0" w14:textId="77777777" w:rsidTr="00583880">
        <w:trPr>
          <w:trHeight w:val="375"/>
          <w:tblCellSpacing w:w="0" w:type="auto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2041C96" w14:textId="77777777" w:rsidR="0079522F" w:rsidRPr="0079522F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2C975D7" w14:textId="77777777" w:rsidR="0079522F" w:rsidRPr="0079522F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7952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5BAA0A8" w14:textId="77777777" w:rsidR="0079522F" w:rsidRPr="0079522F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7952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3B227EB" w14:textId="77777777" w:rsidR="0079522F" w:rsidRPr="0079522F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79522F">
              <w:rPr>
                <w:rFonts w:ascii="Times New Roman" w:hAnsi="Times New Roman" w:cs="Times New Roman"/>
              </w:rPr>
              <w:t>4</w:t>
            </w:r>
          </w:p>
        </w:tc>
      </w:tr>
      <w:tr w:rsidR="0079522F" w:rsidRPr="00E95333" w14:paraId="28CB9D31" w14:textId="77777777" w:rsidTr="00583880">
        <w:trPr>
          <w:trHeight w:val="375"/>
          <w:tblCellSpacing w:w="0" w:type="auto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6A27F6E" w14:textId="77777777" w:rsidR="0079522F" w:rsidRPr="0079522F" w:rsidRDefault="0079522F" w:rsidP="00583880">
            <w:pPr>
              <w:spacing w:after="0" w:line="369" w:lineRule="auto"/>
              <w:rPr>
                <w:rFonts w:ascii="Times New Roman" w:hAnsi="Times New Roman" w:cs="Times New Roman"/>
              </w:rPr>
            </w:pPr>
            <w:r w:rsidRPr="0079522F">
              <w:rPr>
                <w:rFonts w:ascii="Times New Roman" w:hAnsi="Times New Roman" w:cs="Times New Roman"/>
              </w:rPr>
              <w:t>Obecná opatření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2FF98CC" w14:textId="77777777" w:rsidR="0079522F" w:rsidRPr="0079522F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2958AED" w14:textId="77777777" w:rsidR="0079522F" w:rsidRPr="0079522F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DFF5E25" w14:textId="77777777" w:rsidR="0079522F" w:rsidRPr="0079522F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22F" w:rsidRPr="00E95333" w14:paraId="267D3D4D" w14:textId="77777777" w:rsidTr="00583880">
        <w:trPr>
          <w:trHeight w:val="720"/>
          <w:tblCellSpacing w:w="0" w:type="auto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65A1BEC" w14:textId="77777777" w:rsidR="0079522F" w:rsidRPr="0079522F" w:rsidRDefault="0079522F" w:rsidP="00583880">
            <w:pPr>
              <w:spacing w:after="0" w:line="369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79522F">
              <w:rPr>
                <w:rFonts w:ascii="Times New Roman" w:hAnsi="Times New Roman" w:cs="Times New Roman"/>
              </w:rPr>
              <w:t>Práce s životaschopnými mikroorganismy musí být prováděny v systému, který fyzicky odděluje proces od prostředí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9EDEC45" w14:textId="77777777" w:rsidR="0079522F" w:rsidRPr="0079522F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79522F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78E1477" w14:textId="77777777" w:rsidR="0079522F" w:rsidRPr="0079522F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79522F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0B40DAB" w14:textId="77777777" w:rsidR="0079522F" w:rsidRPr="0079522F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79522F">
              <w:rPr>
                <w:rFonts w:ascii="Times New Roman" w:hAnsi="Times New Roman" w:cs="Times New Roman"/>
              </w:rPr>
              <w:t>ano</w:t>
            </w:r>
          </w:p>
        </w:tc>
      </w:tr>
      <w:tr w:rsidR="0079522F" w:rsidRPr="00E95333" w14:paraId="1104DBD7" w14:textId="77777777" w:rsidTr="00583880">
        <w:trPr>
          <w:trHeight w:val="720"/>
          <w:tblCellSpacing w:w="0" w:type="auto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DA58732" w14:textId="77777777" w:rsidR="0079522F" w:rsidRPr="0079522F" w:rsidRDefault="0079522F" w:rsidP="00583880">
            <w:pPr>
              <w:spacing w:after="0" w:line="369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79522F">
              <w:rPr>
                <w:rFonts w:ascii="Times New Roman" w:hAnsi="Times New Roman" w:cs="Times New Roman"/>
              </w:rPr>
              <w:lastRenderedPageBreak/>
              <w:t>S plyny unikajícími z uzavřeného systému musí být nakládáno tímto způsobem: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24042EF" w14:textId="77777777" w:rsidR="0079522F" w:rsidRPr="0079522F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79522F">
              <w:rPr>
                <w:rFonts w:ascii="Times New Roman" w:hAnsi="Times New Roman" w:cs="Times New Roman"/>
              </w:rPr>
              <w:t>snížit únik na minimum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654A663" w14:textId="77777777" w:rsidR="0079522F" w:rsidRPr="0079522F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79522F">
              <w:rPr>
                <w:rFonts w:ascii="Times New Roman" w:hAnsi="Times New Roman" w:cs="Times New Roman"/>
              </w:rPr>
              <w:t>zabránit úniku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87FFC74" w14:textId="77777777" w:rsidR="0079522F" w:rsidRPr="0079522F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79522F">
              <w:rPr>
                <w:rFonts w:ascii="Times New Roman" w:hAnsi="Times New Roman" w:cs="Times New Roman"/>
              </w:rPr>
              <w:t>zabránit úniku</w:t>
            </w:r>
          </w:p>
        </w:tc>
      </w:tr>
      <w:tr w:rsidR="0079522F" w:rsidRPr="00E95333" w14:paraId="3E8D26E1" w14:textId="77777777" w:rsidTr="00583880">
        <w:trPr>
          <w:trHeight w:val="720"/>
          <w:tblCellSpacing w:w="0" w:type="auto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2727797" w14:textId="77777777" w:rsidR="0079522F" w:rsidRPr="0079522F" w:rsidRDefault="0079522F" w:rsidP="00583880">
            <w:pPr>
              <w:spacing w:after="0" w:line="369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79522F">
              <w:rPr>
                <w:rFonts w:ascii="Times New Roman" w:hAnsi="Times New Roman" w:cs="Times New Roman"/>
              </w:rPr>
              <w:t>Sběr vzorků, přidávání materiálů do uzavřeného systému a přenos životaschopných mikroorganismů do jiného uzavřeného systému musí být prováděny tímto způsobem: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C627CF8" w14:textId="77777777" w:rsidR="0079522F" w:rsidRPr="0079522F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79522F">
              <w:rPr>
                <w:rFonts w:ascii="Times New Roman" w:hAnsi="Times New Roman" w:cs="Times New Roman"/>
              </w:rPr>
              <w:t>snížit únik na minimum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961413C" w14:textId="77777777" w:rsidR="0079522F" w:rsidRPr="0079522F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79522F">
              <w:rPr>
                <w:rFonts w:ascii="Times New Roman" w:hAnsi="Times New Roman" w:cs="Times New Roman"/>
              </w:rPr>
              <w:t>zabránit úniku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3109767" w14:textId="77777777" w:rsidR="0079522F" w:rsidRPr="0079522F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79522F">
              <w:rPr>
                <w:rFonts w:ascii="Times New Roman" w:hAnsi="Times New Roman" w:cs="Times New Roman"/>
              </w:rPr>
              <w:t>zabránit úniku</w:t>
            </w:r>
          </w:p>
        </w:tc>
      </w:tr>
      <w:tr w:rsidR="0079522F" w:rsidRPr="00E95333" w14:paraId="397E23D5" w14:textId="77777777" w:rsidTr="00583880">
        <w:trPr>
          <w:trHeight w:val="720"/>
          <w:tblCellSpacing w:w="0" w:type="auto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819651F" w14:textId="77777777" w:rsidR="0079522F" w:rsidRPr="00C9250E" w:rsidRDefault="0079522F" w:rsidP="00583880">
            <w:pPr>
              <w:spacing w:after="0" w:line="369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>Objemné kapalné kultury nesmí být přemísťovány z uzavřených systémů, pokud životaschopné mikroorganismy nebyly: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14938DF" w14:textId="77777777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>inaktivovány validovanými chemickými nebo fyzikálními prostředky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11777FC" w14:textId="77777777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>inaktivovány validovanými chemickými nebo fyzikálními prostředky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C62E87F" w14:textId="77777777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>inaktivovány validovanými chemickými nebo fyzikálními prostředky</w:t>
            </w:r>
          </w:p>
        </w:tc>
      </w:tr>
      <w:tr w:rsidR="0079522F" w:rsidRPr="00E95333" w14:paraId="0F2CBADE" w14:textId="77777777" w:rsidTr="00583880">
        <w:trPr>
          <w:trHeight w:val="720"/>
          <w:tblCellSpacing w:w="0" w:type="auto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7317819" w14:textId="77777777" w:rsidR="0079522F" w:rsidRPr="00C9250E" w:rsidRDefault="0079522F" w:rsidP="00583880">
            <w:pPr>
              <w:spacing w:after="0" w:line="369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>Těsnění a uzávěry musí být navrženy tak, aby: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FD92920" w14:textId="77777777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>snížily únik na minimum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90BACDB" w14:textId="77777777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>zabránily úniku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FF32DB1" w14:textId="77777777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>zabránily úniku</w:t>
            </w:r>
          </w:p>
        </w:tc>
      </w:tr>
      <w:tr w:rsidR="0079522F" w:rsidRPr="00E95333" w14:paraId="3D61E52F" w14:textId="77777777" w:rsidTr="00583880">
        <w:trPr>
          <w:trHeight w:val="720"/>
          <w:tblCellSpacing w:w="0" w:type="auto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20988C7" w14:textId="77777777" w:rsidR="0079522F" w:rsidRPr="00C9250E" w:rsidRDefault="0079522F" w:rsidP="00583880">
            <w:pPr>
              <w:spacing w:after="0" w:line="369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>Kontrolovaný prostor musí být navržen tak, aby zachytil celý obsah uzavřeného systému, pokud dojde k jeho úniku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2D101A1" w14:textId="77777777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7382DF8" w14:textId="2A45DA33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 xml:space="preserve">ano, pokud tak vyplývá z hodnocení zdravotních rizik </w:t>
            </w:r>
            <w:r w:rsidR="004F07FC">
              <w:rPr>
                <w:rFonts w:ascii="Times New Roman" w:hAnsi="Times New Roman" w:cs="Times New Roman"/>
              </w:rPr>
              <w:t>po</w:t>
            </w:r>
            <w:r w:rsidRPr="00C9250E">
              <w:rPr>
                <w:rFonts w:ascii="Times New Roman" w:hAnsi="Times New Roman" w:cs="Times New Roman"/>
              </w:rPr>
              <w:t>dle § 37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1484A94" w14:textId="77777777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>ano</w:t>
            </w:r>
          </w:p>
        </w:tc>
      </w:tr>
      <w:tr w:rsidR="0079522F" w:rsidRPr="00E95333" w14:paraId="67E475CD" w14:textId="77777777" w:rsidTr="00583880">
        <w:trPr>
          <w:trHeight w:val="720"/>
          <w:tblCellSpacing w:w="0" w:type="auto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FA2189C" w14:textId="77777777" w:rsidR="0079522F" w:rsidRPr="00C9250E" w:rsidRDefault="0079522F" w:rsidP="00583880">
            <w:pPr>
              <w:spacing w:after="0" w:line="369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>Kontrolovaný prostor musí být utěsnitelný, aby umožňoval zaplynování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896FF06" w14:textId="77777777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3C267D1" w14:textId="63C32690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 xml:space="preserve">ano, pokud tak vyplývá z hodnocení zdravotních rizik </w:t>
            </w:r>
            <w:r w:rsidR="004F07FC">
              <w:rPr>
                <w:rFonts w:ascii="Times New Roman" w:hAnsi="Times New Roman" w:cs="Times New Roman"/>
              </w:rPr>
              <w:t>po</w:t>
            </w:r>
            <w:r w:rsidRPr="00C9250E">
              <w:rPr>
                <w:rFonts w:ascii="Times New Roman" w:hAnsi="Times New Roman" w:cs="Times New Roman"/>
              </w:rPr>
              <w:t>dle § 37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4158037" w14:textId="77777777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>ano</w:t>
            </w:r>
          </w:p>
        </w:tc>
      </w:tr>
      <w:tr w:rsidR="0079522F" w:rsidRPr="00E95333" w14:paraId="08E1D2A4" w14:textId="77777777" w:rsidTr="00583880">
        <w:trPr>
          <w:trHeight w:val="380"/>
          <w:tblCellSpacing w:w="0" w:type="auto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2881FAD" w14:textId="77777777" w:rsidR="0079522F" w:rsidRPr="00C9250E" w:rsidRDefault="0079522F" w:rsidP="00583880">
            <w:pPr>
              <w:spacing w:after="0" w:line="369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>Prostory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B340064" w14:textId="77777777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50006A6" w14:textId="77777777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D0BCDC5" w14:textId="77777777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22F" w:rsidRPr="00E95333" w14:paraId="294B8D7E" w14:textId="77777777" w:rsidTr="00583880">
        <w:trPr>
          <w:trHeight w:val="1050"/>
          <w:tblCellSpacing w:w="0" w:type="auto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A5A8969" w14:textId="77777777" w:rsidR="0079522F" w:rsidRPr="00C9250E" w:rsidRDefault="0079522F" w:rsidP="00583880">
            <w:pPr>
              <w:spacing w:after="0" w:line="369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>Pro zaměstnance musí být zajištěny umývárny a dekontaminační zařízení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E5664F3" w14:textId="77777777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36B9605" w14:textId="77777777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1670C31" w14:textId="77777777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>ano</w:t>
            </w:r>
          </w:p>
        </w:tc>
      </w:tr>
      <w:tr w:rsidR="0079522F" w:rsidRPr="00E95333" w14:paraId="6CFE0004" w14:textId="77777777" w:rsidTr="00583880">
        <w:trPr>
          <w:trHeight w:val="427"/>
          <w:tblCellSpacing w:w="0" w:type="auto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27FDE82" w14:textId="77777777" w:rsidR="0079522F" w:rsidRPr="00C9250E" w:rsidRDefault="0079522F" w:rsidP="00583880">
            <w:pPr>
              <w:spacing w:after="0" w:line="369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 xml:space="preserve">Vybavení 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E8802DD" w14:textId="77777777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2E27F67" w14:textId="77777777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63E3EDA" w14:textId="77777777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22F" w:rsidRPr="00E95333" w14:paraId="0E58AD4C" w14:textId="77777777" w:rsidTr="00583880">
        <w:trPr>
          <w:trHeight w:val="1050"/>
          <w:tblCellSpacing w:w="0" w:type="auto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7539CF3" w14:textId="77777777" w:rsidR="0079522F" w:rsidRPr="00C9250E" w:rsidRDefault="0079522F" w:rsidP="00583880">
            <w:pPr>
              <w:spacing w:after="0" w:line="369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 xml:space="preserve">Přiváděný a odváděný vzduch z kontrolovaného prostoru má být filtrován filtry </w:t>
            </w:r>
            <w:proofErr w:type="spellStart"/>
            <w:r w:rsidRPr="00C9250E">
              <w:rPr>
                <w:rFonts w:ascii="Times New Roman" w:hAnsi="Times New Roman" w:cs="Times New Roman"/>
              </w:rPr>
              <w:t>HEPA</w:t>
            </w:r>
            <w:r w:rsidRPr="00C9250E"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  <w:r w:rsidRPr="00C9250E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DB90E17" w14:textId="77777777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F5E4CD8" w14:textId="6E66B4C4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 xml:space="preserve">ano, pokud tak vyplývá z hodnocení </w:t>
            </w:r>
            <w:r w:rsidRPr="00C9250E">
              <w:rPr>
                <w:rFonts w:ascii="Times New Roman" w:hAnsi="Times New Roman" w:cs="Times New Roman"/>
              </w:rPr>
              <w:lastRenderedPageBreak/>
              <w:t xml:space="preserve">zdravotních rizik </w:t>
            </w:r>
            <w:r w:rsidR="00C9246E">
              <w:rPr>
                <w:rFonts w:ascii="Times New Roman" w:hAnsi="Times New Roman" w:cs="Times New Roman"/>
              </w:rPr>
              <w:t>po</w:t>
            </w:r>
            <w:r w:rsidRPr="00C9250E">
              <w:rPr>
                <w:rFonts w:ascii="Times New Roman" w:hAnsi="Times New Roman" w:cs="Times New Roman"/>
              </w:rPr>
              <w:t>dle § 37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FB6AEB2" w14:textId="77777777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lastRenderedPageBreak/>
              <w:t>ano</w:t>
            </w:r>
          </w:p>
        </w:tc>
      </w:tr>
      <w:tr w:rsidR="0079522F" w:rsidRPr="00E95333" w14:paraId="2414FA35" w14:textId="77777777" w:rsidTr="00583880">
        <w:trPr>
          <w:trHeight w:val="720"/>
          <w:tblCellSpacing w:w="0" w:type="auto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AFCECC9" w14:textId="77777777" w:rsidR="0079522F" w:rsidRPr="00C9250E" w:rsidRDefault="0079522F" w:rsidP="00583880">
            <w:pPr>
              <w:spacing w:after="0" w:line="369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>V kontrolovaném prostoru musí být udržován podtlak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414D35A" w14:textId="77777777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DFD191C" w14:textId="0EE91823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 xml:space="preserve">ano, pokud tak vyplývá z hodnocení zdravotních rizik </w:t>
            </w:r>
            <w:r w:rsidR="00C9246E">
              <w:rPr>
                <w:rFonts w:ascii="Times New Roman" w:hAnsi="Times New Roman" w:cs="Times New Roman"/>
              </w:rPr>
              <w:t>po</w:t>
            </w:r>
            <w:r w:rsidRPr="00C9250E">
              <w:rPr>
                <w:rFonts w:ascii="Times New Roman" w:hAnsi="Times New Roman" w:cs="Times New Roman"/>
              </w:rPr>
              <w:t>dle § 37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1B912DA" w14:textId="77777777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>ano</w:t>
            </w:r>
          </w:p>
        </w:tc>
      </w:tr>
      <w:tr w:rsidR="0079522F" w:rsidRPr="00E95333" w14:paraId="1DF6D459" w14:textId="77777777" w:rsidTr="00583880">
        <w:trPr>
          <w:trHeight w:val="375"/>
          <w:tblCellSpacing w:w="0" w:type="auto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3CF81E5" w14:textId="77777777" w:rsidR="0079522F" w:rsidRPr="00C9250E" w:rsidRDefault="0079522F" w:rsidP="00583880">
            <w:pPr>
              <w:spacing w:after="0" w:line="369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>Kontrolovaný prostor musí být dostatečně větrán s cílem omezit kontaminaci vzduchu na minimum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AB70256" w14:textId="50CA8E3F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 xml:space="preserve">ano, pokud tak vyplývá z hodnocení zdravotních rizik </w:t>
            </w:r>
            <w:r w:rsidR="00C9246E">
              <w:rPr>
                <w:rFonts w:ascii="Times New Roman" w:hAnsi="Times New Roman" w:cs="Times New Roman"/>
              </w:rPr>
              <w:t>po</w:t>
            </w:r>
            <w:r w:rsidRPr="00C9250E">
              <w:rPr>
                <w:rFonts w:ascii="Times New Roman" w:hAnsi="Times New Roman" w:cs="Times New Roman"/>
              </w:rPr>
              <w:t>dle § 37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9E17668" w14:textId="2B73A462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 xml:space="preserve">ano, pokud tak vyplývá z hodnocení zdravotních rizik </w:t>
            </w:r>
            <w:r w:rsidR="00C9246E">
              <w:rPr>
                <w:rFonts w:ascii="Times New Roman" w:hAnsi="Times New Roman" w:cs="Times New Roman"/>
              </w:rPr>
              <w:t>po</w:t>
            </w:r>
            <w:r w:rsidRPr="00C9250E">
              <w:rPr>
                <w:rFonts w:ascii="Times New Roman" w:hAnsi="Times New Roman" w:cs="Times New Roman"/>
              </w:rPr>
              <w:t>dle § 37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9885378" w14:textId="77777777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>ano</w:t>
            </w:r>
          </w:p>
        </w:tc>
      </w:tr>
      <w:tr w:rsidR="0079522F" w:rsidRPr="00E95333" w14:paraId="712158D1" w14:textId="77777777" w:rsidTr="00583880">
        <w:trPr>
          <w:trHeight w:val="375"/>
          <w:tblCellSpacing w:w="0" w:type="auto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13D2530" w14:textId="77777777" w:rsidR="0079522F" w:rsidRPr="00C9250E" w:rsidRDefault="0079522F" w:rsidP="00583880">
            <w:pPr>
              <w:spacing w:after="0" w:line="369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 xml:space="preserve">Systém práce 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1C86786" w14:textId="77777777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038454A" w14:textId="77777777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9C6F7E8" w14:textId="77777777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22F" w:rsidRPr="00E95333" w14:paraId="6DBFCF8E" w14:textId="77777777" w:rsidTr="00583880">
        <w:trPr>
          <w:trHeight w:val="720"/>
          <w:tblCellSpacing w:w="0" w:type="auto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7594C74" w14:textId="77777777" w:rsidR="0079522F" w:rsidRPr="00C9250E" w:rsidRDefault="0079522F" w:rsidP="00583880">
            <w:pPr>
              <w:spacing w:after="0" w:line="369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 xml:space="preserve">Uzavřené </w:t>
            </w:r>
            <w:proofErr w:type="spellStart"/>
            <w:r w:rsidRPr="00C9250E">
              <w:rPr>
                <w:rFonts w:ascii="Times New Roman" w:hAnsi="Times New Roman" w:cs="Times New Roman"/>
              </w:rPr>
              <w:t>systémy</w:t>
            </w:r>
            <w:r w:rsidRPr="00C9250E">
              <w:rPr>
                <w:rFonts w:ascii="Times New Roman" w:hAnsi="Times New Roman" w:cs="Times New Roman"/>
                <w:vertAlign w:val="superscript"/>
              </w:rPr>
              <w:t>b</w:t>
            </w:r>
            <w:proofErr w:type="spellEnd"/>
            <w:r w:rsidRPr="00C9250E">
              <w:rPr>
                <w:rFonts w:ascii="Times New Roman" w:hAnsi="Times New Roman" w:cs="Times New Roman"/>
                <w:vertAlign w:val="superscript"/>
              </w:rPr>
              <w:t>)</w:t>
            </w:r>
            <w:r w:rsidRPr="00C9250E">
              <w:rPr>
                <w:rFonts w:ascii="Times New Roman" w:hAnsi="Times New Roman" w:cs="Times New Roman"/>
              </w:rPr>
              <w:t xml:space="preserve"> musí být umístěny uvnitř kontrolovaného prostoru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7D6C1CD" w14:textId="63AD9139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 xml:space="preserve">ano, pokud tak vyplývá z hodnocení zdravotních rizik </w:t>
            </w:r>
            <w:r w:rsidR="00C9246E">
              <w:rPr>
                <w:rFonts w:ascii="Times New Roman" w:hAnsi="Times New Roman" w:cs="Times New Roman"/>
              </w:rPr>
              <w:t>po</w:t>
            </w:r>
            <w:r w:rsidRPr="00C9250E">
              <w:rPr>
                <w:rFonts w:ascii="Times New Roman" w:hAnsi="Times New Roman" w:cs="Times New Roman"/>
              </w:rPr>
              <w:t>dle § 37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4D5B022" w14:textId="3654EB0C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 xml:space="preserve">ano, pokud tak vyplývá z hodnocení zdravotních rizik </w:t>
            </w:r>
            <w:r w:rsidR="00C9246E">
              <w:rPr>
                <w:rFonts w:ascii="Times New Roman" w:hAnsi="Times New Roman" w:cs="Times New Roman"/>
              </w:rPr>
              <w:t>po</w:t>
            </w:r>
            <w:r w:rsidRPr="00C9250E">
              <w:rPr>
                <w:rFonts w:ascii="Times New Roman" w:hAnsi="Times New Roman" w:cs="Times New Roman"/>
              </w:rPr>
              <w:t>dle § 37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4D30050" w14:textId="77777777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>ano, a to uvnitř prostoru k tomu účelu vybudovaného</w:t>
            </w:r>
          </w:p>
        </w:tc>
      </w:tr>
      <w:tr w:rsidR="0079522F" w:rsidRPr="00E95333" w14:paraId="48EA59EB" w14:textId="77777777" w:rsidTr="00583880">
        <w:trPr>
          <w:trHeight w:val="1395"/>
          <w:tblCellSpacing w:w="0" w:type="auto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28A7A43" w14:textId="77777777" w:rsidR="0079522F" w:rsidRPr="00C9250E" w:rsidRDefault="0079522F" w:rsidP="00583880">
            <w:pPr>
              <w:spacing w:after="0" w:line="369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>Musí být rozmístěny značky pro biologické nebezpečí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58149F6" w14:textId="4AF70A0B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 xml:space="preserve">ano, pokud tak vyplývá z hodnocení zdravotních rizik </w:t>
            </w:r>
            <w:r w:rsidR="00C9246E">
              <w:rPr>
                <w:rFonts w:ascii="Times New Roman" w:hAnsi="Times New Roman" w:cs="Times New Roman"/>
              </w:rPr>
              <w:t>po</w:t>
            </w:r>
            <w:r w:rsidRPr="00C9250E">
              <w:rPr>
                <w:rFonts w:ascii="Times New Roman" w:hAnsi="Times New Roman" w:cs="Times New Roman"/>
              </w:rPr>
              <w:t>dle § 37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BFF3252" w14:textId="77777777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83A1FFF" w14:textId="77777777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>ano</w:t>
            </w:r>
          </w:p>
        </w:tc>
      </w:tr>
      <w:tr w:rsidR="0079522F" w:rsidRPr="00E95333" w14:paraId="7CDF4EFA" w14:textId="77777777" w:rsidTr="00583880">
        <w:trPr>
          <w:trHeight w:val="720"/>
          <w:tblCellSpacing w:w="0" w:type="auto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18875DE" w14:textId="77777777" w:rsidR="0079522F" w:rsidRPr="00C9250E" w:rsidRDefault="0079522F" w:rsidP="00583880">
            <w:pPr>
              <w:spacing w:after="0" w:line="369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>Přístup musí být omezen pouze na určené zaměstnance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B1EBC42" w14:textId="77777777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5291E6B" w14:textId="4CA94923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 xml:space="preserve">ano, pokud tak vyplývá z hodnocení zdravotních rizik </w:t>
            </w:r>
            <w:r w:rsidR="00C9246E">
              <w:rPr>
                <w:rFonts w:ascii="Times New Roman" w:hAnsi="Times New Roman" w:cs="Times New Roman"/>
              </w:rPr>
              <w:t>po</w:t>
            </w:r>
            <w:r w:rsidRPr="00C9250E">
              <w:rPr>
                <w:rFonts w:ascii="Times New Roman" w:hAnsi="Times New Roman" w:cs="Times New Roman"/>
              </w:rPr>
              <w:t>dle § 37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580E508" w14:textId="77777777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>ano, hygienickou smyčkou</w:t>
            </w:r>
          </w:p>
        </w:tc>
      </w:tr>
      <w:tr w:rsidR="0079522F" w:rsidRPr="00E95333" w14:paraId="6C127F62" w14:textId="77777777" w:rsidTr="00583880">
        <w:trPr>
          <w:trHeight w:val="720"/>
          <w:tblCellSpacing w:w="0" w:type="auto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DE5BC51" w14:textId="77777777" w:rsidR="0079522F" w:rsidRPr="00C9250E" w:rsidRDefault="0079522F" w:rsidP="00583880">
            <w:pPr>
              <w:spacing w:after="0" w:line="369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lastRenderedPageBreak/>
              <w:t>Zaměstnanci se musí před opuštěním kontrolovaného prostoru osprchovat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1762DB2" w14:textId="77777777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DC3B6F7" w14:textId="41149048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 xml:space="preserve">ano, pokud tak vyplývá z hodnocení zdravotních rizik </w:t>
            </w:r>
            <w:r w:rsidR="00C9246E">
              <w:rPr>
                <w:rFonts w:ascii="Times New Roman" w:hAnsi="Times New Roman" w:cs="Times New Roman"/>
              </w:rPr>
              <w:t>po</w:t>
            </w:r>
            <w:r w:rsidRPr="00C9250E">
              <w:rPr>
                <w:rFonts w:ascii="Times New Roman" w:hAnsi="Times New Roman" w:cs="Times New Roman"/>
              </w:rPr>
              <w:t>dle § 37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84F0F80" w14:textId="77777777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>ano</w:t>
            </w:r>
          </w:p>
        </w:tc>
      </w:tr>
      <w:tr w:rsidR="0079522F" w:rsidRPr="00E95333" w14:paraId="2EC0257F" w14:textId="77777777" w:rsidTr="00583880">
        <w:trPr>
          <w:trHeight w:val="720"/>
          <w:tblCellSpacing w:w="0" w:type="auto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CADC34C" w14:textId="77777777" w:rsidR="0079522F" w:rsidRPr="00C9250E" w:rsidRDefault="0079522F" w:rsidP="00583880">
            <w:pPr>
              <w:spacing w:after="0" w:line="369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>Zaměstnanci musí nosit ochranný oděv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129F547" w14:textId="77777777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>ano, pracovní oděv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1B3873F" w14:textId="77777777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F586FA6" w14:textId="77777777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>úplné převlečení</w:t>
            </w:r>
          </w:p>
        </w:tc>
      </w:tr>
      <w:tr w:rsidR="0079522F" w:rsidRPr="00E95333" w14:paraId="6CC83CD9" w14:textId="77777777" w:rsidTr="00583880">
        <w:trPr>
          <w:trHeight w:val="368"/>
          <w:tblCellSpacing w:w="0" w:type="auto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C6B4C16" w14:textId="77777777" w:rsidR="0079522F" w:rsidRPr="00C9250E" w:rsidRDefault="0079522F" w:rsidP="00583880">
            <w:pPr>
              <w:spacing w:after="0" w:line="369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>Odpad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B529E64" w14:textId="77777777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B93373A" w14:textId="77777777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9BA57D5" w14:textId="77777777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22F" w:rsidRPr="00E95333" w14:paraId="61A36D6A" w14:textId="77777777" w:rsidTr="00583880">
        <w:trPr>
          <w:trHeight w:val="720"/>
          <w:tblCellSpacing w:w="0" w:type="auto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8D3530E" w14:textId="77777777" w:rsidR="0079522F" w:rsidRPr="00C9250E" w:rsidRDefault="0079522F" w:rsidP="00583880">
            <w:pPr>
              <w:spacing w:after="0" w:line="369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>Odpadní vodu z výlevek a sprch je nutné před vypuštěním zachytit a inaktivovat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E26349A" w14:textId="77777777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ABCBCBA" w14:textId="2BB577B7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 xml:space="preserve">ano, pokud tak vyplývá z hodnocení zdravotních rizik </w:t>
            </w:r>
            <w:r w:rsidR="00C9246E">
              <w:rPr>
                <w:rFonts w:ascii="Times New Roman" w:hAnsi="Times New Roman" w:cs="Times New Roman"/>
              </w:rPr>
              <w:t>po</w:t>
            </w:r>
            <w:r w:rsidRPr="00C9250E">
              <w:rPr>
                <w:rFonts w:ascii="Times New Roman" w:hAnsi="Times New Roman" w:cs="Times New Roman"/>
              </w:rPr>
              <w:t>dle § 37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5A12209" w14:textId="77777777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>ano</w:t>
            </w:r>
          </w:p>
        </w:tc>
      </w:tr>
      <w:tr w:rsidR="0079522F" w:rsidRPr="00E95333" w14:paraId="41759A81" w14:textId="77777777" w:rsidTr="00583880">
        <w:trPr>
          <w:trHeight w:val="720"/>
          <w:tblCellSpacing w:w="0" w:type="auto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5A9538C" w14:textId="77777777" w:rsidR="0079522F" w:rsidRPr="00C9250E" w:rsidRDefault="0079522F" w:rsidP="00583880">
            <w:pPr>
              <w:spacing w:after="0" w:line="369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 xml:space="preserve">Zpracování odpadní vody před konečným vypuštěním 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BF70C1B" w14:textId="77777777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>inaktivovat validovanými chemickými nebo fyzikálními prostředky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F985761" w14:textId="77777777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>inaktivovat validovanými chemickými nebo fyzikálními prostředky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25CE97A" w14:textId="77777777" w:rsidR="0079522F" w:rsidRPr="00C9250E" w:rsidRDefault="0079522F" w:rsidP="00583880">
            <w:pPr>
              <w:spacing w:after="0" w:line="36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C9250E">
              <w:rPr>
                <w:rFonts w:ascii="Times New Roman" w:hAnsi="Times New Roman" w:cs="Times New Roman"/>
              </w:rPr>
              <w:t>inaktivovat validovanými chemickými nebo fyzikálními prostředky</w:t>
            </w:r>
          </w:p>
        </w:tc>
      </w:tr>
    </w:tbl>
    <w:p w14:paraId="45884D1C" w14:textId="0C3214AD" w:rsidR="001A18C2" w:rsidRPr="001D6B21" w:rsidRDefault="001A18C2" w:rsidP="001A18C2">
      <w:pPr>
        <w:spacing w:before="384" w:after="0" w:line="369" w:lineRule="auto"/>
        <w:jc w:val="both"/>
        <w:rPr>
          <w:rFonts w:ascii="Times New Roman" w:hAnsi="Times New Roman" w:cs="Times New Roman"/>
        </w:rPr>
      </w:pPr>
      <w:r w:rsidRPr="001D6B21">
        <w:rPr>
          <w:rFonts w:ascii="Times New Roman" w:hAnsi="Times New Roman" w:cs="Times New Roman"/>
        </w:rPr>
        <w:t>Vysvětlivky k tabulce č. 2:</w:t>
      </w:r>
    </w:p>
    <w:p w14:paraId="1902F49B" w14:textId="77777777" w:rsidR="001A18C2" w:rsidRPr="001D6B21" w:rsidRDefault="001A18C2" w:rsidP="001A18C2">
      <w:pPr>
        <w:pStyle w:val="Odstavecseseznamem"/>
        <w:numPr>
          <w:ilvl w:val="0"/>
          <w:numId w:val="37"/>
        </w:numPr>
        <w:spacing w:before="384" w:after="0" w:line="369" w:lineRule="auto"/>
        <w:jc w:val="both"/>
        <w:rPr>
          <w:rFonts w:ascii="Times New Roman" w:hAnsi="Times New Roman" w:cs="Times New Roman"/>
        </w:rPr>
      </w:pPr>
      <w:r w:rsidRPr="001D6B21">
        <w:rPr>
          <w:rFonts w:ascii="Times New Roman" w:hAnsi="Times New Roman" w:cs="Times New Roman"/>
        </w:rPr>
        <w:t>HEPA: vysoce účinný filtr pro odlučování částic ze vzduchu.</w:t>
      </w:r>
    </w:p>
    <w:p w14:paraId="3C88B335" w14:textId="516DFEA7" w:rsidR="00F42143" w:rsidRPr="006015A7" w:rsidRDefault="001A18C2" w:rsidP="006015A7">
      <w:pPr>
        <w:pStyle w:val="Odstavecseseznamem"/>
        <w:numPr>
          <w:ilvl w:val="0"/>
          <w:numId w:val="37"/>
        </w:numPr>
        <w:spacing w:before="384" w:after="0" w:line="369" w:lineRule="auto"/>
        <w:jc w:val="both"/>
        <w:rPr>
          <w:rFonts w:ascii="Times New Roman" w:hAnsi="Times New Roman" w:cs="Times New Roman"/>
        </w:rPr>
      </w:pPr>
      <w:r w:rsidRPr="001D6B21">
        <w:rPr>
          <w:rFonts w:ascii="Times New Roman" w:hAnsi="Times New Roman" w:cs="Times New Roman"/>
        </w:rPr>
        <w:t>Uzavřený systém: Systém, který fyzicky odděluje proces od okolního prostředí (např</w:t>
      </w:r>
      <w:r w:rsidR="003E3017">
        <w:rPr>
          <w:rFonts w:ascii="Times New Roman" w:hAnsi="Times New Roman" w:cs="Times New Roman"/>
        </w:rPr>
        <w:t>íklad</w:t>
      </w:r>
      <w:r w:rsidRPr="001D6B21">
        <w:rPr>
          <w:rFonts w:ascii="Times New Roman" w:hAnsi="Times New Roman" w:cs="Times New Roman"/>
        </w:rPr>
        <w:t xml:space="preserve"> inkubátory, nádrže).</w:t>
      </w:r>
      <w:r w:rsidR="00E0271D">
        <w:rPr>
          <w:rFonts w:ascii="Times New Roman" w:hAnsi="Times New Roman" w:cs="Times New Roman"/>
        </w:rPr>
        <w:t>“.</w:t>
      </w:r>
    </w:p>
    <w:p w14:paraId="098EE522" w14:textId="77777777" w:rsidR="00F42143" w:rsidRDefault="00F42143" w:rsidP="001A18C2">
      <w:pPr>
        <w:pStyle w:val="Odstavecseseznamem"/>
        <w:spacing w:before="384" w:after="0" w:line="369" w:lineRule="auto"/>
        <w:jc w:val="both"/>
        <w:rPr>
          <w:rFonts w:ascii="Times New Roman" w:hAnsi="Times New Roman" w:cs="Times New Roman"/>
          <w:b/>
          <w:bCs/>
        </w:rPr>
      </w:pPr>
    </w:p>
    <w:p w14:paraId="3B306888" w14:textId="77777777" w:rsidR="00681813" w:rsidRDefault="00681813" w:rsidP="00924F17">
      <w:pPr>
        <w:pStyle w:val="Novelizanbod"/>
        <w:keepNext w:val="0"/>
        <w:keepLines w:val="0"/>
        <w:numPr>
          <w:ilvl w:val="0"/>
          <w:numId w:val="0"/>
        </w:numPr>
        <w:tabs>
          <w:tab w:val="clear" w:pos="851"/>
        </w:tabs>
        <w:spacing w:before="120" w:after="0"/>
        <w:ind w:left="3552" w:firstLine="696"/>
        <w:rPr>
          <w:rFonts w:ascii="Times New Roman" w:hAnsi="Times New Roman" w:cs="Times New Roman"/>
          <w:sz w:val="24"/>
          <w:szCs w:val="24"/>
        </w:rPr>
      </w:pPr>
    </w:p>
    <w:p w14:paraId="314A29DB" w14:textId="77777777" w:rsidR="00681813" w:rsidRDefault="00681813" w:rsidP="00924F17">
      <w:pPr>
        <w:pStyle w:val="Novelizanbod"/>
        <w:keepNext w:val="0"/>
        <w:keepLines w:val="0"/>
        <w:numPr>
          <w:ilvl w:val="0"/>
          <w:numId w:val="0"/>
        </w:numPr>
        <w:tabs>
          <w:tab w:val="clear" w:pos="851"/>
        </w:tabs>
        <w:spacing w:before="120" w:after="0"/>
        <w:ind w:left="3552" w:firstLine="696"/>
        <w:rPr>
          <w:rFonts w:ascii="Times New Roman" w:hAnsi="Times New Roman" w:cs="Times New Roman"/>
          <w:sz w:val="24"/>
          <w:szCs w:val="24"/>
        </w:rPr>
      </w:pPr>
    </w:p>
    <w:p w14:paraId="49D70A48" w14:textId="77777777" w:rsidR="00681813" w:rsidRDefault="00681813" w:rsidP="00924F17">
      <w:pPr>
        <w:pStyle w:val="Novelizanbod"/>
        <w:keepNext w:val="0"/>
        <w:keepLines w:val="0"/>
        <w:numPr>
          <w:ilvl w:val="0"/>
          <w:numId w:val="0"/>
        </w:numPr>
        <w:tabs>
          <w:tab w:val="clear" w:pos="851"/>
        </w:tabs>
        <w:spacing w:before="120" w:after="0"/>
        <w:ind w:left="3552" w:firstLine="696"/>
        <w:rPr>
          <w:rFonts w:ascii="Times New Roman" w:hAnsi="Times New Roman" w:cs="Times New Roman"/>
          <w:sz w:val="24"/>
          <w:szCs w:val="24"/>
        </w:rPr>
      </w:pPr>
    </w:p>
    <w:p w14:paraId="28594C1E" w14:textId="77777777" w:rsidR="00681813" w:rsidRDefault="00681813" w:rsidP="00924F17">
      <w:pPr>
        <w:pStyle w:val="Novelizanbod"/>
        <w:keepNext w:val="0"/>
        <w:keepLines w:val="0"/>
        <w:numPr>
          <w:ilvl w:val="0"/>
          <w:numId w:val="0"/>
        </w:numPr>
        <w:tabs>
          <w:tab w:val="clear" w:pos="851"/>
        </w:tabs>
        <w:spacing w:before="120" w:after="0"/>
        <w:ind w:left="3552" w:firstLine="696"/>
        <w:rPr>
          <w:rFonts w:ascii="Times New Roman" w:hAnsi="Times New Roman" w:cs="Times New Roman"/>
          <w:sz w:val="24"/>
          <w:szCs w:val="24"/>
        </w:rPr>
      </w:pPr>
    </w:p>
    <w:p w14:paraId="52ECC643" w14:textId="77777777" w:rsidR="00681813" w:rsidRDefault="00681813" w:rsidP="00924F17">
      <w:pPr>
        <w:pStyle w:val="Novelizanbod"/>
        <w:keepNext w:val="0"/>
        <w:keepLines w:val="0"/>
        <w:numPr>
          <w:ilvl w:val="0"/>
          <w:numId w:val="0"/>
        </w:numPr>
        <w:tabs>
          <w:tab w:val="clear" w:pos="851"/>
        </w:tabs>
        <w:spacing w:before="120" w:after="0"/>
        <w:ind w:left="3552" w:firstLine="696"/>
        <w:rPr>
          <w:rFonts w:ascii="Times New Roman" w:hAnsi="Times New Roman" w:cs="Times New Roman"/>
          <w:sz w:val="24"/>
          <w:szCs w:val="24"/>
        </w:rPr>
      </w:pPr>
    </w:p>
    <w:p w14:paraId="7DDEAE88" w14:textId="77777777" w:rsidR="00681813" w:rsidRDefault="00681813" w:rsidP="00924F17">
      <w:pPr>
        <w:pStyle w:val="Novelizanbod"/>
        <w:keepNext w:val="0"/>
        <w:keepLines w:val="0"/>
        <w:numPr>
          <w:ilvl w:val="0"/>
          <w:numId w:val="0"/>
        </w:numPr>
        <w:tabs>
          <w:tab w:val="clear" w:pos="851"/>
        </w:tabs>
        <w:spacing w:before="120" w:after="0"/>
        <w:ind w:left="3552" w:firstLine="696"/>
        <w:rPr>
          <w:rFonts w:ascii="Times New Roman" w:hAnsi="Times New Roman" w:cs="Times New Roman"/>
          <w:sz w:val="24"/>
          <w:szCs w:val="24"/>
        </w:rPr>
      </w:pPr>
    </w:p>
    <w:p w14:paraId="77E8828D" w14:textId="77777777" w:rsidR="00681813" w:rsidRDefault="00681813" w:rsidP="00924F17">
      <w:pPr>
        <w:pStyle w:val="Novelizanbod"/>
        <w:keepNext w:val="0"/>
        <w:keepLines w:val="0"/>
        <w:numPr>
          <w:ilvl w:val="0"/>
          <w:numId w:val="0"/>
        </w:numPr>
        <w:tabs>
          <w:tab w:val="clear" w:pos="851"/>
        </w:tabs>
        <w:spacing w:before="120" w:after="0"/>
        <w:ind w:left="3552" w:firstLine="696"/>
        <w:rPr>
          <w:rFonts w:ascii="Times New Roman" w:hAnsi="Times New Roman" w:cs="Times New Roman"/>
          <w:sz w:val="24"/>
          <w:szCs w:val="24"/>
        </w:rPr>
      </w:pPr>
    </w:p>
    <w:p w14:paraId="037726DD" w14:textId="62DA9DE7" w:rsidR="00924F17" w:rsidRPr="00924F17" w:rsidRDefault="00646E9C" w:rsidP="00924F17">
      <w:pPr>
        <w:pStyle w:val="Novelizanbod"/>
        <w:keepNext w:val="0"/>
        <w:keepLines w:val="0"/>
        <w:numPr>
          <w:ilvl w:val="0"/>
          <w:numId w:val="0"/>
        </w:numPr>
        <w:tabs>
          <w:tab w:val="clear" w:pos="851"/>
        </w:tabs>
        <w:spacing w:before="120" w:after="0"/>
        <w:ind w:left="3552" w:firstLine="696"/>
        <w:rPr>
          <w:rFonts w:ascii="Times New Roman" w:hAnsi="Times New Roman" w:cs="Times New Roman"/>
          <w:sz w:val="24"/>
          <w:szCs w:val="24"/>
        </w:rPr>
      </w:pPr>
      <w:r w:rsidRPr="00924F17">
        <w:rPr>
          <w:rFonts w:ascii="Times New Roman" w:hAnsi="Times New Roman" w:cs="Times New Roman"/>
          <w:sz w:val="24"/>
          <w:szCs w:val="24"/>
        </w:rPr>
        <w:lastRenderedPageBreak/>
        <w:t>Čl. II</w:t>
      </w:r>
    </w:p>
    <w:p w14:paraId="0C0A013B" w14:textId="0C49BA27" w:rsidR="00646E9C" w:rsidRPr="000E1D53" w:rsidRDefault="00646E9C" w:rsidP="00646E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D53"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14:paraId="6AD16BF8" w14:textId="74A63050" w:rsidR="009F6FE2" w:rsidRDefault="002956CF" w:rsidP="006B6F55">
      <w:pPr>
        <w:pStyle w:val="Textparagrafu"/>
        <w:spacing w:after="0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Toc248543988"/>
      <w:r w:rsidRPr="000E1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Toto nařízení nabývá účinnosti </w:t>
      </w:r>
      <w:bookmarkEnd w:id="1"/>
      <w:r w:rsidRPr="000E1D53">
        <w:rPr>
          <w:rFonts w:ascii="Times New Roman" w:hAnsi="Times New Roman" w:cs="Times New Roman"/>
          <w:color w:val="000000" w:themeColor="text1"/>
          <w:sz w:val="24"/>
          <w:szCs w:val="24"/>
        </w:rPr>
        <w:t>dnem</w:t>
      </w:r>
      <w:r w:rsidR="008A48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následujícím po </w:t>
      </w:r>
      <w:r w:rsidR="00927A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dni </w:t>
      </w:r>
      <w:r w:rsidR="008A48BF">
        <w:rPr>
          <w:rFonts w:ascii="Times New Roman" w:hAnsi="Times New Roman" w:cs="Times New Roman"/>
          <w:color w:val="000000" w:themeColor="text1"/>
          <w:sz w:val="24"/>
          <w:szCs w:val="24"/>
        </w:rPr>
        <w:t>jeho</w:t>
      </w:r>
      <w:r w:rsidRPr="000E1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4F17">
        <w:rPr>
          <w:rFonts w:ascii="Times New Roman" w:hAnsi="Times New Roman" w:cs="Times New Roman"/>
          <w:color w:val="000000" w:themeColor="text1"/>
          <w:sz w:val="24"/>
          <w:szCs w:val="24"/>
        </w:rPr>
        <w:t>vyhlášení</w:t>
      </w:r>
      <w:r w:rsidR="00F421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EFB71A2" w14:textId="77777777" w:rsidR="00320E8E" w:rsidRPr="000E1D53" w:rsidRDefault="00320E8E" w:rsidP="006B6F55">
      <w:pPr>
        <w:pStyle w:val="Textparagrafu"/>
        <w:spacing w:after="0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7B8ACB" w14:textId="77777777" w:rsidR="00320E8E" w:rsidRPr="00320E8E" w:rsidRDefault="00320E8E" w:rsidP="00681813">
      <w:pPr>
        <w:pStyle w:val="Textparagrafu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E8E">
        <w:rPr>
          <w:rFonts w:ascii="Times New Roman" w:hAnsi="Times New Roman" w:cs="Times New Roman"/>
          <w:color w:val="000000" w:themeColor="text1"/>
          <w:sz w:val="24"/>
          <w:szCs w:val="24"/>
        </w:rPr>
        <w:t>Předseda vlády:</w:t>
      </w:r>
    </w:p>
    <w:p w14:paraId="567B1AF0" w14:textId="77777777" w:rsidR="00320E8E" w:rsidRDefault="00320E8E" w:rsidP="00320E8E">
      <w:pPr>
        <w:pStyle w:val="Textparagrafu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3CE7F7" w14:textId="77777777" w:rsidR="00B1171F" w:rsidRPr="00320E8E" w:rsidRDefault="00B1171F" w:rsidP="00320E8E">
      <w:pPr>
        <w:pStyle w:val="Textparagrafu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C53F5B" w14:textId="77777777" w:rsidR="00320E8E" w:rsidRPr="00320E8E" w:rsidRDefault="00320E8E" w:rsidP="00320E8E">
      <w:pPr>
        <w:pStyle w:val="Textparagrafu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E8E">
        <w:rPr>
          <w:rFonts w:ascii="Times New Roman" w:hAnsi="Times New Roman" w:cs="Times New Roman"/>
          <w:color w:val="000000" w:themeColor="text1"/>
          <w:sz w:val="24"/>
          <w:szCs w:val="24"/>
        </w:rPr>
        <w:t>Místopředseda vlády a ministr zdravotnictví:</w:t>
      </w:r>
    </w:p>
    <w:p w14:paraId="0018697E" w14:textId="2ACAEFDB" w:rsidR="002956CF" w:rsidRPr="00105ACB" w:rsidRDefault="002956CF" w:rsidP="00DB62CF">
      <w:pPr>
        <w:pStyle w:val="Textparagrafu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956CF" w:rsidRPr="00105AC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1B86A" w14:textId="77777777" w:rsidR="00B15C96" w:rsidRDefault="00B15C96" w:rsidP="00A75C8F">
      <w:pPr>
        <w:spacing w:after="0" w:line="240" w:lineRule="auto"/>
      </w:pPr>
      <w:r>
        <w:separator/>
      </w:r>
    </w:p>
  </w:endnote>
  <w:endnote w:type="continuationSeparator" w:id="0">
    <w:p w14:paraId="522F2B2C" w14:textId="77777777" w:rsidR="00B15C96" w:rsidRDefault="00B15C96" w:rsidP="00A75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311954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5976172" w14:textId="05882FCC" w:rsidR="007137B8" w:rsidRPr="00A75C8F" w:rsidRDefault="007137B8">
        <w:pPr>
          <w:pStyle w:val="Zpat"/>
          <w:jc w:val="center"/>
          <w:rPr>
            <w:rFonts w:ascii="Times New Roman" w:hAnsi="Times New Roman"/>
            <w:sz w:val="24"/>
            <w:szCs w:val="24"/>
          </w:rPr>
        </w:pPr>
        <w:r w:rsidRPr="00A75C8F">
          <w:rPr>
            <w:rFonts w:ascii="Times New Roman" w:hAnsi="Times New Roman"/>
            <w:sz w:val="24"/>
            <w:szCs w:val="24"/>
          </w:rPr>
          <w:fldChar w:fldCharType="begin"/>
        </w:r>
        <w:r w:rsidRPr="00A75C8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75C8F">
          <w:rPr>
            <w:rFonts w:ascii="Times New Roman" w:hAnsi="Times New Roman"/>
            <w:sz w:val="24"/>
            <w:szCs w:val="24"/>
          </w:rPr>
          <w:fldChar w:fldCharType="separate"/>
        </w:r>
        <w:r w:rsidR="006A2A25">
          <w:rPr>
            <w:rFonts w:ascii="Times New Roman" w:hAnsi="Times New Roman"/>
            <w:noProof/>
            <w:sz w:val="24"/>
            <w:szCs w:val="24"/>
          </w:rPr>
          <w:t>20</w:t>
        </w:r>
        <w:r w:rsidRPr="00A75C8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2CFF6EE3" w14:textId="77777777" w:rsidR="007137B8" w:rsidRDefault="007137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CC626" w14:textId="77777777" w:rsidR="00B15C96" w:rsidRDefault="00B15C96" w:rsidP="00A75C8F">
      <w:pPr>
        <w:spacing w:after="0" w:line="240" w:lineRule="auto"/>
      </w:pPr>
      <w:r>
        <w:separator/>
      </w:r>
    </w:p>
  </w:footnote>
  <w:footnote w:type="continuationSeparator" w:id="0">
    <w:p w14:paraId="0E4F4682" w14:textId="77777777" w:rsidR="00B15C96" w:rsidRDefault="00B15C96" w:rsidP="00A75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16AB"/>
    <w:multiLevelType w:val="hybridMultilevel"/>
    <w:tmpl w:val="69DEC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E3070"/>
    <w:multiLevelType w:val="hybridMultilevel"/>
    <w:tmpl w:val="78DC0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5680E"/>
    <w:multiLevelType w:val="hybridMultilevel"/>
    <w:tmpl w:val="F49A4168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A6C2F"/>
    <w:multiLevelType w:val="hybridMultilevel"/>
    <w:tmpl w:val="6C883D1C"/>
    <w:lvl w:ilvl="0" w:tplc="0405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13B2E"/>
    <w:multiLevelType w:val="hybridMultilevel"/>
    <w:tmpl w:val="FFD2C518"/>
    <w:lvl w:ilvl="0" w:tplc="B9403AD0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C2079"/>
    <w:multiLevelType w:val="multilevel"/>
    <w:tmpl w:val="06DEB638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244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72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1208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-169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217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2654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3136" w:hanging="363"/>
      </w:pPr>
      <w:rPr>
        <w:rFonts w:hint="default"/>
      </w:rPr>
    </w:lvl>
  </w:abstractNum>
  <w:abstractNum w:abstractNumId="6" w15:restartNumberingAfterBreak="0">
    <w:nsid w:val="0776784F"/>
    <w:multiLevelType w:val="hybridMultilevel"/>
    <w:tmpl w:val="86D885BC"/>
    <w:lvl w:ilvl="0" w:tplc="00AE6F1A">
      <w:start w:val="1"/>
      <w:numFmt w:val="decimal"/>
      <w:lvlText w:val="%1."/>
      <w:lvlJc w:val="left"/>
      <w:pPr>
        <w:ind w:left="720" w:hanging="360"/>
      </w:pPr>
    </w:lvl>
    <w:lvl w:ilvl="1" w:tplc="AF248FA2">
      <w:start w:val="1"/>
      <w:numFmt w:val="decimal"/>
      <w:lvlText w:val="%2."/>
      <w:lvlJc w:val="left"/>
      <w:pPr>
        <w:ind w:left="720" w:hanging="360"/>
      </w:pPr>
    </w:lvl>
    <w:lvl w:ilvl="2" w:tplc="D5666792">
      <w:start w:val="1"/>
      <w:numFmt w:val="decimal"/>
      <w:lvlText w:val="%3."/>
      <w:lvlJc w:val="left"/>
      <w:pPr>
        <w:ind w:left="720" w:hanging="360"/>
      </w:pPr>
    </w:lvl>
    <w:lvl w:ilvl="3" w:tplc="B36CBEFC">
      <w:start w:val="1"/>
      <w:numFmt w:val="decimal"/>
      <w:lvlText w:val="%4."/>
      <w:lvlJc w:val="left"/>
      <w:pPr>
        <w:ind w:left="720" w:hanging="360"/>
      </w:pPr>
    </w:lvl>
    <w:lvl w:ilvl="4" w:tplc="503683C6">
      <w:start w:val="1"/>
      <w:numFmt w:val="decimal"/>
      <w:lvlText w:val="%5."/>
      <w:lvlJc w:val="left"/>
      <w:pPr>
        <w:ind w:left="720" w:hanging="360"/>
      </w:pPr>
    </w:lvl>
    <w:lvl w:ilvl="5" w:tplc="BF746AE4">
      <w:start w:val="1"/>
      <w:numFmt w:val="decimal"/>
      <w:lvlText w:val="%6."/>
      <w:lvlJc w:val="left"/>
      <w:pPr>
        <w:ind w:left="720" w:hanging="360"/>
      </w:pPr>
    </w:lvl>
    <w:lvl w:ilvl="6" w:tplc="4AD6560E">
      <w:start w:val="1"/>
      <w:numFmt w:val="decimal"/>
      <w:lvlText w:val="%7."/>
      <w:lvlJc w:val="left"/>
      <w:pPr>
        <w:ind w:left="720" w:hanging="360"/>
      </w:pPr>
    </w:lvl>
    <w:lvl w:ilvl="7" w:tplc="DA5235DA">
      <w:start w:val="1"/>
      <w:numFmt w:val="decimal"/>
      <w:lvlText w:val="%8."/>
      <w:lvlJc w:val="left"/>
      <w:pPr>
        <w:ind w:left="720" w:hanging="360"/>
      </w:pPr>
    </w:lvl>
    <w:lvl w:ilvl="8" w:tplc="5D2E0A4C">
      <w:start w:val="1"/>
      <w:numFmt w:val="decimal"/>
      <w:lvlText w:val="%9."/>
      <w:lvlJc w:val="left"/>
      <w:pPr>
        <w:ind w:left="720" w:hanging="360"/>
      </w:pPr>
    </w:lvl>
  </w:abstractNum>
  <w:abstractNum w:abstractNumId="7" w15:restartNumberingAfterBreak="0">
    <w:nsid w:val="08455DFC"/>
    <w:multiLevelType w:val="multilevel"/>
    <w:tmpl w:val="DC7E7006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244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72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1208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-169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217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2654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3136" w:hanging="363"/>
      </w:pPr>
      <w:rPr>
        <w:rFonts w:hint="default"/>
      </w:rPr>
    </w:lvl>
  </w:abstractNum>
  <w:abstractNum w:abstractNumId="8" w15:restartNumberingAfterBreak="0">
    <w:nsid w:val="19371BD0"/>
    <w:multiLevelType w:val="singleLevel"/>
    <w:tmpl w:val="9D8C9836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9" w15:restartNumberingAfterBreak="0">
    <w:nsid w:val="1BBC3589"/>
    <w:multiLevelType w:val="hybridMultilevel"/>
    <w:tmpl w:val="AF74A4A8"/>
    <w:lvl w:ilvl="0" w:tplc="DACC8416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C3050"/>
    <w:multiLevelType w:val="hybridMultilevel"/>
    <w:tmpl w:val="2744B742"/>
    <w:lvl w:ilvl="0" w:tplc="BEB6D202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26FAA"/>
    <w:multiLevelType w:val="multilevel"/>
    <w:tmpl w:val="06DEB638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244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72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1208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-169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217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2654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3136" w:hanging="363"/>
      </w:pPr>
      <w:rPr>
        <w:rFonts w:hint="default"/>
      </w:rPr>
    </w:lvl>
  </w:abstractNum>
  <w:abstractNum w:abstractNumId="12" w15:restartNumberingAfterBreak="0">
    <w:nsid w:val="213C2CF7"/>
    <w:multiLevelType w:val="multilevel"/>
    <w:tmpl w:val="06DEB638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244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72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1208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-169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217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2654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3136" w:hanging="363"/>
      </w:pPr>
      <w:rPr>
        <w:rFonts w:hint="default"/>
      </w:rPr>
    </w:lvl>
  </w:abstractNum>
  <w:abstractNum w:abstractNumId="13" w15:restartNumberingAfterBreak="0">
    <w:nsid w:val="25456FD1"/>
    <w:multiLevelType w:val="multilevel"/>
    <w:tmpl w:val="06DEB638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244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72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1208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-169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217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2654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3136" w:hanging="363"/>
      </w:pPr>
      <w:rPr>
        <w:rFonts w:hint="default"/>
      </w:rPr>
    </w:lvl>
  </w:abstractNum>
  <w:abstractNum w:abstractNumId="14" w15:restartNumberingAfterBreak="0">
    <w:nsid w:val="25D235C0"/>
    <w:multiLevelType w:val="multilevel"/>
    <w:tmpl w:val="C78002AA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244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72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1208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-169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217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2654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3136" w:hanging="363"/>
      </w:pPr>
      <w:rPr>
        <w:rFonts w:hint="default"/>
      </w:rPr>
    </w:lvl>
  </w:abstractNum>
  <w:abstractNum w:abstractNumId="15" w15:restartNumberingAfterBreak="0">
    <w:nsid w:val="26B82BB3"/>
    <w:multiLevelType w:val="hybridMultilevel"/>
    <w:tmpl w:val="F7FC3F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00476"/>
    <w:multiLevelType w:val="hybridMultilevel"/>
    <w:tmpl w:val="ECB816F2"/>
    <w:lvl w:ilvl="0" w:tplc="040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AF35593"/>
    <w:multiLevelType w:val="hybridMultilevel"/>
    <w:tmpl w:val="14F8B40A"/>
    <w:lvl w:ilvl="0" w:tplc="500E9E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62841"/>
    <w:multiLevelType w:val="multilevel"/>
    <w:tmpl w:val="C78002AA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244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72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1208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-169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217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2654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3136" w:hanging="363"/>
      </w:pPr>
      <w:rPr>
        <w:rFonts w:hint="default"/>
      </w:rPr>
    </w:lvl>
  </w:abstractNum>
  <w:abstractNum w:abstractNumId="19" w15:restartNumberingAfterBreak="0">
    <w:nsid w:val="329F3B4B"/>
    <w:multiLevelType w:val="multilevel"/>
    <w:tmpl w:val="C78002AA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244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72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1208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-169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217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2654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3136" w:hanging="363"/>
      </w:pPr>
      <w:rPr>
        <w:rFonts w:hint="default"/>
      </w:rPr>
    </w:lvl>
  </w:abstractNum>
  <w:abstractNum w:abstractNumId="20" w15:restartNumberingAfterBreak="0">
    <w:nsid w:val="35814653"/>
    <w:multiLevelType w:val="multilevel"/>
    <w:tmpl w:val="06DEB638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244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72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1208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-169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217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2654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3136" w:hanging="363"/>
      </w:pPr>
      <w:rPr>
        <w:rFonts w:hint="default"/>
      </w:rPr>
    </w:lvl>
  </w:abstractNum>
  <w:abstractNum w:abstractNumId="21" w15:restartNumberingAfterBreak="0">
    <w:nsid w:val="3678536A"/>
    <w:multiLevelType w:val="hybridMultilevel"/>
    <w:tmpl w:val="687E44B0"/>
    <w:lvl w:ilvl="0" w:tplc="518CD2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-120" w:hanging="360"/>
      </w:pPr>
    </w:lvl>
    <w:lvl w:ilvl="2" w:tplc="0405001B" w:tentative="1">
      <w:start w:val="1"/>
      <w:numFmt w:val="lowerRoman"/>
      <w:lvlText w:val="%3."/>
      <w:lvlJc w:val="right"/>
      <w:pPr>
        <w:ind w:left="600" w:hanging="180"/>
      </w:pPr>
    </w:lvl>
    <w:lvl w:ilvl="3" w:tplc="0405000F" w:tentative="1">
      <w:start w:val="1"/>
      <w:numFmt w:val="decimal"/>
      <w:lvlText w:val="%4."/>
      <w:lvlJc w:val="left"/>
      <w:pPr>
        <w:ind w:left="1320" w:hanging="360"/>
      </w:pPr>
    </w:lvl>
    <w:lvl w:ilvl="4" w:tplc="04050019" w:tentative="1">
      <w:start w:val="1"/>
      <w:numFmt w:val="lowerLetter"/>
      <w:lvlText w:val="%5."/>
      <w:lvlJc w:val="left"/>
      <w:pPr>
        <w:ind w:left="2040" w:hanging="360"/>
      </w:pPr>
    </w:lvl>
    <w:lvl w:ilvl="5" w:tplc="0405001B" w:tentative="1">
      <w:start w:val="1"/>
      <w:numFmt w:val="lowerRoman"/>
      <w:lvlText w:val="%6."/>
      <w:lvlJc w:val="right"/>
      <w:pPr>
        <w:ind w:left="2760" w:hanging="180"/>
      </w:pPr>
    </w:lvl>
    <w:lvl w:ilvl="6" w:tplc="0405000F" w:tentative="1">
      <w:start w:val="1"/>
      <w:numFmt w:val="decimal"/>
      <w:lvlText w:val="%7."/>
      <w:lvlJc w:val="left"/>
      <w:pPr>
        <w:ind w:left="3480" w:hanging="360"/>
      </w:pPr>
    </w:lvl>
    <w:lvl w:ilvl="7" w:tplc="04050019" w:tentative="1">
      <w:start w:val="1"/>
      <w:numFmt w:val="lowerLetter"/>
      <w:lvlText w:val="%8."/>
      <w:lvlJc w:val="left"/>
      <w:pPr>
        <w:ind w:left="4200" w:hanging="360"/>
      </w:pPr>
    </w:lvl>
    <w:lvl w:ilvl="8" w:tplc="0405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22" w15:restartNumberingAfterBreak="0">
    <w:nsid w:val="3908338B"/>
    <w:multiLevelType w:val="hybridMultilevel"/>
    <w:tmpl w:val="2B70F670"/>
    <w:lvl w:ilvl="0" w:tplc="B70017DE">
      <w:start w:val="1"/>
      <w:numFmt w:val="decimal"/>
      <w:lvlText w:val="%1."/>
      <w:lvlJc w:val="left"/>
      <w:pPr>
        <w:ind w:left="720" w:hanging="360"/>
      </w:pPr>
    </w:lvl>
    <w:lvl w:ilvl="1" w:tplc="2132D1BC">
      <w:start w:val="1"/>
      <w:numFmt w:val="decimal"/>
      <w:lvlText w:val="%2."/>
      <w:lvlJc w:val="left"/>
      <w:pPr>
        <w:ind w:left="720" w:hanging="360"/>
      </w:pPr>
    </w:lvl>
    <w:lvl w:ilvl="2" w:tplc="8E5A9272">
      <w:start w:val="1"/>
      <w:numFmt w:val="decimal"/>
      <w:lvlText w:val="%3."/>
      <w:lvlJc w:val="left"/>
      <w:pPr>
        <w:ind w:left="720" w:hanging="360"/>
      </w:pPr>
    </w:lvl>
    <w:lvl w:ilvl="3" w:tplc="C96A5AD0">
      <w:start w:val="1"/>
      <w:numFmt w:val="decimal"/>
      <w:lvlText w:val="%4."/>
      <w:lvlJc w:val="left"/>
      <w:pPr>
        <w:ind w:left="720" w:hanging="360"/>
      </w:pPr>
    </w:lvl>
    <w:lvl w:ilvl="4" w:tplc="37C2850E">
      <w:start w:val="1"/>
      <w:numFmt w:val="decimal"/>
      <w:lvlText w:val="%5."/>
      <w:lvlJc w:val="left"/>
      <w:pPr>
        <w:ind w:left="720" w:hanging="360"/>
      </w:pPr>
    </w:lvl>
    <w:lvl w:ilvl="5" w:tplc="F9ACD402">
      <w:start w:val="1"/>
      <w:numFmt w:val="decimal"/>
      <w:lvlText w:val="%6."/>
      <w:lvlJc w:val="left"/>
      <w:pPr>
        <w:ind w:left="720" w:hanging="360"/>
      </w:pPr>
    </w:lvl>
    <w:lvl w:ilvl="6" w:tplc="0B0ADEEC">
      <w:start w:val="1"/>
      <w:numFmt w:val="decimal"/>
      <w:lvlText w:val="%7."/>
      <w:lvlJc w:val="left"/>
      <w:pPr>
        <w:ind w:left="720" w:hanging="360"/>
      </w:pPr>
    </w:lvl>
    <w:lvl w:ilvl="7" w:tplc="91AC1402">
      <w:start w:val="1"/>
      <w:numFmt w:val="decimal"/>
      <w:lvlText w:val="%8."/>
      <w:lvlJc w:val="left"/>
      <w:pPr>
        <w:ind w:left="720" w:hanging="360"/>
      </w:pPr>
    </w:lvl>
    <w:lvl w:ilvl="8" w:tplc="CEC8854E">
      <w:start w:val="1"/>
      <w:numFmt w:val="decimal"/>
      <w:lvlText w:val="%9."/>
      <w:lvlJc w:val="left"/>
      <w:pPr>
        <w:ind w:left="720" w:hanging="360"/>
      </w:pPr>
    </w:lvl>
  </w:abstractNum>
  <w:abstractNum w:abstractNumId="23" w15:restartNumberingAfterBreak="0">
    <w:nsid w:val="3DE829B0"/>
    <w:multiLevelType w:val="hybridMultilevel"/>
    <w:tmpl w:val="1282847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9985C70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013BF"/>
    <w:multiLevelType w:val="hybridMultilevel"/>
    <w:tmpl w:val="B516C4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16808"/>
    <w:multiLevelType w:val="hybridMultilevel"/>
    <w:tmpl w:val="FA867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A53D6"/>
    <w:multiLevelType w:val="hybridMultilevel"/>
    <w:tmpl w:val="CAF811EC"/>
    <w:lvl w:ilvl="0" w:tplc="E99CB43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74BBA"/>
    <w:multiLevelType w:val="hybridMultilevel"/>
    <w:tmpl w:val="9A1C9866"/>
    <w:lvl w:ilvl="0" w:tplc="F5CC34A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FA94163"/>
    <w:multiLevelType w:val="hybridMultilevel"/>
    <w:tmpl w:val="058419C8"/>
    <w:lvl w:ilvl="0" w:tplc="54FCB3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94EAA"/>
    <w:multiLevelType w:val="hybridMultilevel"/>
    <w:tmpl w:val="BE288A7E"/>
    <w:lvl w:ilvl="0" w:tplc="B96E335C">
      <w:start w:val="2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59109A"/>
    <w:multiLevelType w:val="multilevel"/>
    <w:tmpl w:val="C78002AA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244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72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1208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-169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217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2654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3136" w:hanging="363"/>
      </w:pPr>
      <w:rPr>
        <w:rFonts w:hint="default"/>
      </w:rPr>
    </w:lvl>
  </w:abstractNum>
  <w:abstractNum w:abstractNumId="31" w15:restartNumberingAfterBreak="0">
    <w:nsid w:val="55880F87"/>
    <w:multiLevelType w:val="hybridMultilevel"/>
    <w:tmpl w:val="C5F83D10"/>
    <w:lvl w:ilvl="0" w:tplc="FFFFFFFF">
      <w:start w:val="1"/>
      <w:numFmt w:val="decimal"/>
      <w:lvlText w:val="(%1)"/>
      <w:lvlJc w:val="left"/>
      <w:pPr>
        <w:ind w:left="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9" w:hanging="360"/>
      </w:pPr>
    </w:lvl>
    <w:lvl w:ilvl="2" w:tplc="FFFFFFFF" w:tentative="1">
      <w:start w:val="1"/>
      <w:numFmt w:val="lowerRoman"/>
      <w:lvlText w:val="%3."/>
      <w:lvlJc w:val="right"/>
      <w:pPr>
        <w:ind w:left="1449" w:hanging="180"/>
      </w:pPr>
    </w:lvl>
    <w:lvl w:ilvl="3" w:tplc="FFFFFFFF" w:tentative="1">
      <w:start w:val="1"/>
      <w:numFmt w:val="decimal"/>
      <w:lvlText w:val="%4."/>
      <w:lvlJc w:val="left"/>
      <w:pPr>
        <w:ind w:left="2169" w:hanging="360"/>
      </w:pPr>
    </w:lvl>
    <w:lvl w:ilvl="4" w:tplc="FFFFFFFF" w:tentative="1">
      <w:start w:val="1"/>
      <w:numFmt w:val="lowerLetter"/>
      <w:lvlText w:val="%5."/>
      <w:lvlJc w:val="left"/>
      <w:pPr>
        <w:ind w:left="2889" w:hanging="360"/>
      </w:pPr>
    </w:lvl>
    <w:lvl w:ilvl="5" w:tplc="FFFFFFFF" w:tentative="1">
      <w:start w:val="1"/>
      <w:numFmt w:val="lowerRoman"/>
      <w:lvlText w:val="%6."/>
      <w:lvlJc w:val="right"/>
      <w:pPr>
        <w:ind w:left="3609" w:hanging="180"/>
      </w:pPr>
    </w:lvl>
    <w:lvl w:ilvl="6" w:tplc="FFFFFFFF" w:tentative="1">
      <w:start w:val="1"/>
      <w:numFmt w:val="decimal"/>
      <w:lvlText w:val="%7."/>
      <w:lvlJc w:val="left"/>
      <w:pPr>
        <w:ind w:left="4329" w:hanging="360"/>
      </w:pPr>
    </w:lvl>
    <w:lvl w:ilvl="7" w:tplc="FFFFFFFF" w:tentative="1">
      <w:start w:val="1"/>
      <w:numFmt w:val="lowerLetter"/>
      <w:lvlText w:val="%8."/>
      <w:lvlJc w:val="left"/>
      <w:pPr>
        <w:ind w:left="5049" w:hanging="360"/>
      </w:pPr>
    </w:lvl>
    <w:lvl w:ilvl="8" w:tplc="FFFFFFFF" w:tentative="1">
      <w:start w:val="1"/>
      <w:numFmt w:val="lowerRoman"/>
      <w:lvlText w:val="%9."/>
      <w:lvlJc w:val="right"/>
      <w:pPr>
        <w:ind w:left="5769" w:hanging="180"/>
      </w:pPr>
    </w:lvl>
  </w:abstractNum>
  <w:abstractNum w:abstractNumId="32" w15:restartNumberingAfterBreak="0">
    <w:nsid w:val="5BD25724"/>
    <w:multiLevelType w:val="hybridMultilevel"/>
    <w:tmpl w:val="F49A4168"/>
    <w:lvl w:ilvl="0" w:tplc="C0DC4560">
      <w:start w:val="1"/>
      <w:numFmt w:val="lowerLetter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F49EF"/>
    <w:multiLevelType w:val="hybridMultilevel"/>
    <w:tmpl w:val="B75E38E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D337F"/>
    <w:multiLevelType w:val="hybridMultilevel"/>
    <w:tmpl w:val="741021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F60EF"/>
    <w:multiLevelType w:val="hybridMultilevel"/>
    <w:tmpl w:val="6A8CF062"/>
    <w:lvl w:ilvl="0" w:tplc="F5CC34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F1A1F"/>
    <w:multiLevelType w:val="multilevel"/>
    <w:tmpl w:val="EE2835EE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7" w15:restartNumberingAfterBreak="0">
    <w:nsid w:val="6DEE222A"/>
    <w:multiLevelType w:val="hybridMultilevel"/>
    <w:tmpl w:val="57689622"/>
    <w:lvl w:ilvl="0" w:tplc="F5CC34AC">
      <w:start w:val="1"/>
      <w:numFmt w:val="decimal"/>
      <w:lvlText w:val="(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8" w15:restartNumberingAfterBreak="0">
    <w:nsid w:val="6FFD0C61"/>
    <w:multiLevelType w:val="hybridMultilevel"/>
    <w:tmpl w:val="6A244BEC"/>
    <w:lvl w:ilvl="0" w:tplc="F306BEBC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 w15:restartNumberingAfterBreak="0">
    <w:nsid w:val="733B7C63"/>
    <w:multiLevelType w:val="hybridMultilevel"/>
    <w:tmpl w:val="8C029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866E2C"/>
    <w:multiLevelType w:val="multilevel"/>
    <w:tmpl w:val="C78002AA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244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72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1208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-169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217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2654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3136" w:hanging="363"/>
      </w:pPr>
      <w:rPr>
        <w:rFonts w:hint="default"/>
      </w:rPr>
    </w:lvl>
  </w:abstractNum>
  <w:num w:numId="1" w16cid:durableId="168640989">
    <w:abstractNumId w:val="36"/>
  </w:num>
  <w:num w:numId="2" w16cid:durableId="1032655589">
    <w:abstractNumId w:val="8"/>
  </w:num>
  <w:num w:numId="3" w16cid:durableId="1856576143">
    <w:abstractNumId w:val="35"/>
  </w:num>
  <w:num w:numId="4" w16cid:durableId="333413765">
    <w:abstractNumId w:val="15"/>
  </w:num>
  <w:num w:numId="5" w16cid:durableId="1385523357">
    <w:abstractNumId w:val="4"/>
  </w:num>
  <w:num w:numId="6" w16cid:durableId="1782453086">
    <w:abstractNumId w:val="3"/>
  </w:num>
  <w:num w:numId="7" w16cid:durableId="560943127">
    <w:abstractNumId w:val="21"/>
  </w:num>
  <w:num w:numId="8" w16cid:durableId="450511937">
    <w:abstractNumId w:val="12"/>
  </w:num>
  <w:num w:numId="9" w16cid:durableId="1357652925">
    <w:abstractNumId w:val="31"/>
  </w:num>
  <w:num w:numId="10" w16cid:durableId="731972323">
    <w:abstractNumId w:val="37"/>
  </w:num>
  <w:num w:numId="11" w16cid:durableId="191649802">
    <w:abstractNumId w:val="23"/>
  </w:num>
  <w:num w:numId="12" w16cid:durableId="327946762">
    <w:abstractNumId w:val="33"/>
  </w:num>
  <w:num w:numId="13" w16cid:durableId="430900750">
    <w:abstractNumId w:val="24"/>
  </w:num>
  <w:num w:numId="14" w16cid:durableId="1167284812">
    <w:abstractNumId w:val="27"/>
  </w:num>
  <w:num w:numId="15" w16cid:durableId="876703290">
    <w:abstractNumId w:val="38"/>
  </w:num>
  <w:num w:numId="16" w16cid:durableId="1577205923">
    <w:abstractNumId w:val="26"/>
  </w:num>
  <w:num w:numId="17" w16cid:durableId="81032253">
    <w:abstractNumId w:val="16"/>
  </w:num>
  <w:num w:numId="18" w16cid:durableId="1157070462">
    <w:abstractNumId w:val="7"/>
  </w:num>
  <w:num w:numId="19" w16cid:durableId="1484736193">
    <w:abstractNumId w:val="25"/>
  </w:num>
  <w:num w:numId="20" w16cid:durableId="918487239">
    <w:abstractNumId w:val="39"/>
  </w:num>
  <w:num w:numId="21" w16cid:durableId="474107148">
    <w:abstractNumId w:val="40"/>
  </w:num>
  <w:num w:numId="22" w16cid:durableId="19745838">
    <w:abstractNumId w:val="30"/>
  </w:num>
  <w:num w:numId="23" w16cid:durableId="1386217539">
    <w:abstractNumId w:val="14"/>
  </w:num>
  <w:num w:numId="24" w16cid:durableId="1648827064">
    <w:abstractNumId w:val="18"/>
  </w:num>
  <w:num w:numId="25" w16cid:durableId="1050804598">
    <w:abstractNumId w:val="19"/>
  </w:num>
  <w:num w:numId="26" w16cid:durableId="1310133592">
    <w:abstractNumId w:val="13"/>
  </w:num>
  <w:num w:numId="27" w16cid:durableId="1135878873">
    <w:abstractNumId w:val="11"/>
  </w:num>
  <w:num w:numId="28" w16cid:durableId="2015181131">
    <w:abstractNumId w:val="20"/>
  </w:num>
  <w:num w:numId="29" w16cid:durableId="1410427567">
    <w:abstractNumId w:val="5"/>
  </w:num>
  <w:num w:numId="30" w16cid:durableId="1809199225">
    <w:abstractNumId w:val="28"/>
  </w:num>
  <w:num w:numId="31" w16cid:durableId="1017542968">
    <w:abstractNumId w:val="34"/>
  </w:num>
  <w:num w:numId="32" w16cid:durableId="1722434001">
    <w:abstractNumId w:val="1"/>
  </w:num>
  <w:num w:numId="33" w16cid:durableId="1827473215">
    <w:abstractNumId w:val="17"/>
  </w:num>
  <w:num w:numId="34" w16cid:durableId="375128868">
    <w:abstractNumId w:val="10"/>
  </w:num>
  <w:num w:numId="35" w16cid:durableId="653223448">
    <w:abstractNumId w:val="32"/>
  </w:num>
  <w:num w:numId="36" w16cid:durableId="2146771123">
    <w:abstractNumId w:val="9"/>
  </w:num>
  <w:num w:numId="37" w16cid:durableId="592588415">
    <w:abstractNumId w:val="0"/>
  </w:num>
  <w:num w:numId="38" w16cid:durableId="192495790">
    <w:abstractNumId w:val="6"/>
  </w:num>
  <w:num w:numId="39" w16cid:durableId="291177174">
    <w:abstractNumId w:val="22"/>
  </w:num>
  <w:num w:numId="40" w16cid:durableId="1855456759">
    <w:abstractNumId w:val="2"/>
  </w:num>
  <w:num w:numId="41" w16cid:durableId="195310520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F61"/>
    <w:rsid w:val="00005F63"/>
    <w:rsid w:val="00010B5E"/>
    <w:rsid w:val="00011380"/>
    <w:rsid w:val="00011ECE"/>
    <w:rsid w:val="000139C0"/>
    <w:rsid w:val="00014D54"/>
    <w:rsid w:val="0002127C"/>
    <w:rsid w:val="00021807"/>
    <w:rsid w:val="00024D85"/>
    <w:rsid w:val="00025EB0"/>
    <w:rsid w:val="000279EA"/>
    <w:rsid w:val="000306C7"/>
    <w:rsid w:val="00032C45"/>
    <w:rsid w:val="00036999"/>
    <w:rsid w:val="000436EC"/>
    <w:rsid w:val="000452D1"/>
    <w:rsid w:val="00045B12"/>
    <w:rsid w:val="00050DA9"/>
    <w:rsid w:val="00052C04"/>
    <w:rsid w:val="000579B3"/>
    <w:rsid w:val="00057E36"/>
    <w:rsid w:val="00057F61"/>
    <w:rsid w:val="000605C0"/>
    <w:rsid w:val="0006373F"/>
    <w:rsid w:val="00065428"/>
    <w:rsid w:val="000671D4"/>
    <w:rsid w:val="00073EF0"/>
    <w:rsid w:val="00076AC5"/>
    <w:rsid w:val="0008073C"/>
    <w:rsid w:val="00080E2A"/>
    <w:rsid w:val="00080FF3"/>
    <w:rsid w:val="00082443"/>
    <w:rsid w:val="00083959"/>
    <w:rsid w:val="000924BF"/>
    <w:rsid w:val="000A04E3"/>
    <w:rsid w:val="000A2DD0"/>
    <w:rsid w:val="000A5421"/>
    <w:rsid w:val="000A603B"/>
    <w:rsid w:val="000A639E"/>
    <w:rsid w:val="000B2FC8"/>
    <w:rsid w:val="000B706E"/>
    <w:rsid w:val="000B7E00"/>
    <w:rsid w:val="000C2DF6"/>
    <w:rsid w:val="000C6CCF"/>
    <w:rsid w:val="000C6DCF"/>
    <w:rsid w:val="000C7DD4"/>
    <w:rsid w:val="000E1188"/>
    <w:rsid w:val="000E1D53"/>
    <w:rsid w:val="000E2B42"/>
    <w:rsid w:val="000E4592"/>
    <w:rsid w:val="000E63E2"/>
    <w:rsid w:val="000E7462"/>
    <w:rsid w:val="000F3119"/>
    <w:rsid w:val="000F3903"/>
    <w:rsid w:val="000F3B53"/>
    <w:rsid w:val="000F6496"/>
    <w:rsid w:val="000F7895"/>
    <w:rsid w:val="00102DDD"/>
    <w:rsid w:val="001030DE"/>
    <w:rsid w:val="001037DC"/>
    <w:rsid w:val="00105ACB"/>
    <w:rsid w:val="001074EE"/>
    <w:rsid w:val="00111F0C"/>
    <w:rsid w:val="00111F6E"/>
    <w:rsid w:val="00113E8F"/>
    <w:rsid w:val="001146CB"/>
    <w:rsid w:val="00116437"/>
    <w:rsid w:val="00117C84"/>
    <w:rsid w:val="0012219C"/>
    <w:rsid w:val="00134BEC"/>
    <w:rsid w:val="00134C55"/>
    <w:rsid w:val="00136B60"/>
    <w:rsid w:val="001442E1"/>
    <w:rsid w:val="001444EB"/>
    <w:rsid w:val="001454C4"/>
    <w:rsid w:val="001467AA"/>
    <w:rsid w:val="00147EF0"/>
    <w:rsid w:val="001512A4"/>
    <w:rsid w:val="00153F9E"/>
    <w:rsid w:val="001571D6"/>
    <w:rsid w:val="001634EA"/>
    <w:rsid w:val="0017189E"/>
    <w:rsid w:val="00174633"/>
    <w:rsid w:val="001750DC"/>
    <w:rsid w:val="00176111"/>
    <w:rsid w:val="00176D5E"/>
    <w:rsid w:val="00181A07"/>
    <w:rsid w:val="001820D1"/>
    <w:rsid w:val="001853DA"/>
    <w:rsid w:val="0018781D"/>
    <w:rsid w:val="00197D79"/>
    <w:rsid w:val="001A0ED0"/>
    <w:rsid w:val="001A18C2"/>
    <w:rsid w:val="001A3B3D"/>
    <w:rsid w:val="001A732B"/>
    <w:rsid w:val="001B59CF"/>
    <w:rsid w:val="001B7AD5"/>
    <w:rsid w:val="001C1476"/>
    <w:rsid w:val="001C15F3"/>
    <w:rsid w:val="001C30FB"/>
    <w:rsid w:val="001C367C"/>
    <w:rsid w:val="001C3B74"/>
    <w:rsid w:val="001C5335"/>
    <w:rsid w:val="001C5EC7"/>
    <w:rsid w:val="001C5F1E"/>
    <w:rsid w:val="001C627E"/>
    <w:rsid w:val="001D34F7"/>
    <w:rsid w:val="001D6B21"/>
    <w:rsid w:val="001D7766"/>
    <w:rsid w:val="001E18CB"/>
    <w:rsid w:val="001E1E43"/>
    <w:rsid w:val="001E2413"/>
    <w:rsid w:val="001E30FA"/>
    <w:rsid w:val="001E4146"/>
    <w:rsid w:val="001E564D"/>
    <w:rsid w:val="001E72C6"/>
    <w:rsid w:val="001E7F4B"/>
    <w:rsid w:val="001F0CD0"/>
    <w:rsid w:val="001F1294"/>
    <w:rsid w:val="001F1AD4"/>
    <w:rsid w:val="001F2E1B"/>
    <w:rsid w:val="001F3409"/>
    <w:rsid w:val="001F5AD1"/>
    <w:rsid w:val="001F5D71"/>
    <w:rsid w:val="001F67C2"/>
    <w:rsid w:val="001F6B57"/>
    <w:rsid w:val="00201F97"/>
    <w:rsid w:val="00204135"/>
    <w:rsid w:val="00204516"/>
    <w:rsid w:val="00205205"/>
    <w:rsid w:val="0021136F"/>
    <w:rsid w:val="002149D0"/>
    <w:rsid w:val="002152D6"/>
    <w:rsid w:val="0021743C"/>
    <w:rsid w:val="0022025F"/>
    <w:rsid w:val="002229F9"/>
    <w:rsid w:val="002234F2"/>
    <w:rsid w:val="002244A6"/>
    <w:rsid w:val="00227317"/>
    <w:rsid w:val="0023082F"/>
    <w:rsid w:val="002318F5"/>
    <w:rsid w:val="002332A9"/>
    <w:rsid w:val="0023789E"/>
    <w:rsid w:val="00240418"/>
    <w:rsid w:val="00242A05"/>
    <w:rsid w:val="002472DB"/>
    <w:rsid w:val="0025326A"/>
    <w:rsid w:val="00256A88"/>
    <w:rsid w:val="00260851"/>
    <w:rsid w:val="00262F4D"/>
    <w:rsid w:val="0027062F"/>
    <w:rsid w:val="0027399E"/>
    <w:rsid w:val="002753D5"/>
    <w:rsid w:val="002825DB"/>
    <w:rsid w:val="00285DF9"/>
    <w:rsid w:val="00286E5A"/>
    <w:rsid w:val="00290800"/>
    <w:rsid w:val="0029208E"/>
    <w:rsid w:val="002941EB"/>
    <w:rsid w:val="002945BE"/>
    <w:rsid w:val="00294AA7"/>
    <w:rsid w:val="002956CF"/>
    <w:rsid w:val="002A36B6"/>
    <w:rsid w:val="002A54AB"/>
    <w:rsid w:val="002B102B"/>
    <w:rsid w:val="002C0C47"/>
    <w:rsid w:val="002C1E43"/>
    <w:rsid w:val="002C2C15"/>
    <w:rsid w:val="002C5454"/>
    <w:rsid w:val="002C73C0"/>
    <w:rsid w:val="002D016B"/>
    <w:rsid w:val="002D46CD"/>
    <w:rsid w:val="002D68D6"/>
    <w:rsid w:val="002E3814"/>
    <w:rsid w:val="002E4A76"/>
    <w:rsid w:val="002E50B6"/>
    <w:rsid w:val="002F055F"/>
    <w:rsid w:val="002F1016"/>
    <w:rsid w:val="002F34D3"/>
    <w:rsid w:val="002F3F56"/>
    <w:rsid w:val="002F5C93"/>
    <w:rsid w:val="00300A08"/>
    <w:rsid w:val="003020B9"/>
    <w:rsid w:val="0030265D"/>
    <w:rsid w:val="003028BB"/>
    <w:rsid w:val="00304ED3"/>
    <w:rsid w:val="0031038A"/>
    <w:rsid w:val="00310E45"/>
    <w:rsid w:val="003117F8"/>
    <w:rsid w:val="003147E2"/>
    <w:rsid w:val="00314E5A"/>
    <w:rsid w:val="003165BF"/>
    <w:rsid w:val="00316BF3"/>
    <w:rsid w:val="00320840"/>
    <w:rsid w:val="00320E8E"/>
    <w:rsid w:val="00322FF1"/>
    <w:rsid w:val="00325EAA"/>
    <w:rsid w:val="00332B6D"/>
    <w:rsid w:val="00333610"/>
    <w:rsid w:val="003361EA"/>
    <w:rsid w:val="00337564"/>
    <w:rsid w:val="003407F2"/>
    <w:rsid w:val="00340D00"/>
    <w:rsid w:val="003426B7"/>
    <w:rsid w:val="00346876"/>
    <w:rsid w:val="00347948"/>
    <w:rsid w:val="003509A7"/>
    <w:rsid w:val="00353AAC"/>
    <w:rsid w:val="00354268"/>
    <w:rsid w:val="00354B1A"/>
    <w:rsid w:val="00362859"/>
    <w:rsid w:val="003636D5"/>
    <w:rsid w:val="00364644"/>
    <w:rsid w:val="00370E50"/>
    <w:rsid w:val="00371AF1"/>
    <w:rsid w:val="00371E18"/>
    <w:rsid w:val="003729A9"/>
    <w:rsid w:val="00372EF3"/>
    <w:rsid w:val="003731E4"/>
    <w:rsid w:val="00373AC7"/>
    <w:rsid w:val="0037635F"/>
    <w:rsid w:val="0037749D"/>
    <w:rsid w:val="00380228"/>
    <w:rsid w:val="00380A25"/>
    <w:rsid w:val="003812E3"/>
    <w:rsid w:val="00384F55"/>
    <w:rsid w:val="00386880"/>
    <w:rsid w:val="003869B2"/>
    <w:rsid w:val="00387100"/>
    <w:rsid w:val="003879B8"/>
    <w:rsid w:val="0039053E"/>
    <w:rsid w:val="00390C95"/>
    <w:rsid w:val="00391C09"/>
    <w:rsid w:val="00395514"/>
    <w:rsid w:val="00395A94"/>
    <w:rsid w:val="003A4371"/>
    <w:rsid w:val="003A5D3E"/>
    <w:rsid w:val="003A6A7B"/>
    <w:rsid w:val="003B0CB4"/>
    <w:rsid w:val="003B3C57"/>
    <w:rsid w:val="003B61A4"/>
    <w:rsid w:val="003C35E3"/>
    <w:rsid w:val="003C3A8A"/>
    <w:rsid w:val="003C5876"/>
    <w:rsid w:val="003D157F"/>
    <w:rsid w:val="003D1E9F"/>
    <w:rsid w:val="003D2AD1"/>
    <w:rsid w:val="003D54A9"/>
    <w:rsid w:val="003E07E8"/>
    <w:rsid w:val="003E1195"/>
    <w:rsid w:val="003E131B"/>
    <w:rsid w:val="003E1AF7"/>
    <w:rsid w:val="003E289A"/>
    <w:rsid w:val="003E3017"/>
    <w:rsid w:val="003E675E"/>
    <w:rsid w:val="003F509E"/>
    <w:rsid w:val="003F60E6"/>
    <w:rsid w:val="003F62D9"/>
    <w:rsid w:val="003F6FCE"/>
    <w:rsid w:val="003F7B32"/>
    <w:rsid w:val="00402921"/>
    <w:rsid w:val="00413A05"/>
    <w:rsid w:val="004201F4"/>
    <w:rsid w:val="00422C50"/>
    <w:rsid w:val="00427CE0"/>
    <w:rsid w:val="0043026B"/>
    <w:rsid w:val="004306FC"/>
    <w:rsid w:val="0043107F"/>
    <w:rsid w:val="004342B3"/>
    <w:rsid w:val="004431B4"/>
    <w:rsid w:val="00445F42"/>
    <w:rsid w:val="004539E2"/>
    <w:rsid w:val="00453DD9"/>
    <w:rsid w:val="00454441"/>
    <w:rsid w:val="004553B3"/>
    <w:rsid w:val="004574E2"/>
    <w:rsid w:val="00463970"/>
    <w:rsid w:val="004712D7"/>
    <w:rsid w:val="0047290C"/>
    <w:rsid w:val="00472C82"/>
    <w:rsid w:val="004761A2"/>
    <w:rsid w:val="004805DD"/>
    <w:rsid w:val="0048119A"/>
    <w:rsid w:val="0048525F"/>
    <w:rsid w:val="00491F7A"/>
    <w:rsid w:val="00493963"/>
    <w:rsid w:val="00494697"/>
    <w:rsid w:val="00495713"/>
    <w:rsid w:val="0049711F"/>
    <w:rsid w:val="004A03F8"/>
    <w:rsid w:val="004A19F7"/>
    <w:rsid w:val="004B1E6F"/>
    <w:rsid w:val="004B44B7"/>
    <w:rsid w:val="004B51CC"/>
    <w:rsid w:val="004B7207"/>
    <w:rsid w:val="004C0223"/>
    <w:rsid w:val="004C2767"/>
    <w:rsid w:val="004C702A"/>
    <w:rsid w:val="004E3E28"/>
    <w:rsid w:val="004E4231"/>
    <w:rsid w:val="004E4FB3"/>
    <w:rsid w:val="004F07FC"/>
    <w:rsid w:val="004F33B8"/>
    <w:rsid w:val="004F38F5"/>
    <w:rsid w:val="004F3DD2"/>
    <w:rsid w:val="00505F66"/>
    <w:rsid w:val="005061AC"/>
    <w:rsid w:val="00506D6D"/>
    <w:rsid w:val="0050764E"/>
    <w:rsid w:val="0051315A"/>
    <w:rsid w:val="005144FF"/>
    <w:rsid w:val="00514BAA"/>
    <w:rsid w:val="005152B7"/>
    <w:rsid w:val="0051577D"/>
    <w:rsid w:val="00515E0F"/>
    <w:rsid w:val="005168AB"/>
    <w:rsid w:val="00516E9C"/>
    <w:rsid w:val="005206B2"/>
    <w:rsid w:val="00520F07"/>
    <w:rsid w:val="00521DD3"/>
    <w:rsid w:val="00522F9D"/>
    <w:rsid w:val="005235C8"/>
    <w:rsid w:val="00526926"/>
    <w:rsid w:val="00527A1B"/>
    <w:rsid w:val="005335A7"/>
    <w:rsid w:val="00536337"/>
    <w:rsid w:val="005367CF"/>
    <w:rsid w:val="00536C0F"/>
    <w:rsid w:val="005401DD"/>
    <w:rsid w:val="0055215D"/>
    <w:rsid w:val="005533D8"/>
    <w:rsid w:val="0055714D"/>
    <w:rsid w:val="00557773"/>
    <w:rsid w:val="00565C8A"/>
    <w:rsid w:val="0057085B"/>
    <w:rsid w:val="00572412"/>
    <w:rsid w:val="00573692"/>
    <w:rsid w:val="0059201A"/>
    <w:rsid w:val="0059307E"/>
    <w:rsid w:val="00595EF1"/>
    <w:rsid w:val="00596017"/>
    <w:rsid w:val="00596EE6"/>
    <w:rsid w:val="00597BB3"/>
    <w:rsid w:val="005A3F9A"/>
    <w:rsid w:val="005B075D"/>
    <w:rsid w:val="005C1F89"/>
    <w:rsid w:val="005C5B52"/>
    <w:rsid w:val="005C5F05"/>
    <w:rsid w:val="005C6F4C"/>
    <w:rsid w:val="005C6FA8"/>
    <w:rsid w:val="005C7A9C"/>
    <w:rsid w:val="005D0CD4"/>
    <w:rsid w:val="005D646F"/>
    <w:rsid w:val="005D6CE8"/>
    <w:rsid w:val="005E04C9"/>
    <w:rsid w:val="005E3C3B"/>
    <w:rsid w:val="005E504C"/>
    <w:rsid w:val="005F1365"/>
    <w:rsid w:val="005F2EE1"/>
    <w:rsid w:val="006015A7"/>
    <w:rsid w:val="00602F2A"/>
    <w:rsid w:val="00606BB6"/>
    <w:rsid w:val="006074E8"/>
    <w:rsid w:val="00607BB6"/>
    <w:rsid w:val="0061333C"/>
    <w:rsid w:val="006157C2"/>
    <w:rsid w:val="00623CE1"/>
    <w:rsid w:val="006310E3"/>
    <w:rsid w:val="00635989"/>
    <w:rsid w:val="00637FBA"/>
    <w:rsid w:val="00641B88"/>
    <w:rsid w:val="00646E9C"/>
    <w:rsid w:val="00650161"/>
    <w:rsid w:val="006525DD"/>
    <w:rsid w:val="0065515B"/>
    <w:rsid w:val="0066278B"/>
    <w:rsid w:val="00665F96"/>
    <w:rsid w:val="00666976"/>
    <w:rsid w:val="00670D60"/>
    <w:rsid w:val="00672B1B"/>
    <w:rsid w:val="00672D61"/>
    <w:rsid w:val="006731A8"/>
    <w:rsid w:val="0067482D"/>
    <w:rsid w:val="00680586"/>
    <w:rsid w:val="00681813"/>
    <w:rsid w:val="00683233"/>
    <w:rsid w:val="00684E3B"/>
    <w:rsid w:val="0069075B"/>
    <w:rsid w:val="00690E39"/>
    <w:rsid w:val="00691970"/>
    <w:rsid w:val="0069234D"/>
    <w:rsid w:val="006945DE"/>
    <w:rsid w:val="0069461B"/>
    <w:rsid w:val="0069510C"/>
    <w:rsid w:val="006961F9"/>
    <w:rsid w:val="006A2A25"/>
    <w:rsid w:val="006A2DCA"/>
    <w:rsid w:val="006A3828"/>
    <w:rsid w:val="006A42BE"/>
    <w:rsid w:val="006A5697"/>
    <w:rsid w:val="006A5B51"/>
    <w:rsid w:val="006A7552"/>
    <w:rsid w:val="006B2F64"/>
    <w:rsid w:val="006B62B5"/>
    <w:rsid w:val="006B6954"/>
    <w:rsid w:val="006B6F55"/>
    <w:rsid w:val="006B7E62"/>
    <w:rsid w:val="006C04F4"/>
    <w:rsid w:val="006C3C53"/>
    <w:rsid w:val="006C4E33"/>
    <w:rsid w:val="006C5838"/>
    <w:rsid w:val="006D337B"/>
    <w:rsid w:val="006D36A0"/>
    <w:rsid w:val="006D53E6"/>
    <w:rsid w:val="006E0018"/>
    <w:rsid w:val="006E224C"/>
    <w:rsid w:val="006E713C"/>
    <w:rsid w:val="006E77C7"/>
    <w:rsid w:val="006E7B42"/>
    <w:rsid w:val="006F0419"/>
    <w:rsid w:val="006F1AB0"/>
    <w:rsid w:val="006F3AFA"/>
    <w:rsid w:val="006F4F42"/>
    <w:rsid w:val="006F54CB"/>
    <w:rsid w:val="006F7CB7"/>
    <w:rsid w:val="0070281A"/>
    <w:rsid w:val="007042DA"/>
    <w:rsid w:val="00710028"/>
    <w:rsid w:val="007137B8"/>
    <w:rsid w:val="00713C03"/>
    <w:rsid w:val="00715225"/>
    <w:rsid w:val="0071625C"/>
    <w:rsid w:val="00720268"/>
    <w:rsid w:val="0072209D"/>
    <w:rsid w:val="00723F65"/>
    <w:rsid w:val="007255F1"/>
    <w:rsid w:val="0072621A"/>
    <w:rsid w:val="0072648D"/>
    <w:rsid w:val="00727695"/>
    <w:rsid w:val="00734F55"/>
    <w:rsid w:val="0073519C"/>
    <w:rsid w:val="0073569A"/>
    <w:rsid w:val="00737D00"/>
    <w:rsid w:val="007409A4"/>
    <w:rsid w:val="00742F45"/>
    <w:rsid w:val="00746CBA"/>
    <w:rsid w:val="0074797A"/>
    <w:rsid w:val="00750BCB"/>
    <w:rsid w:val="007516B0"/>
    <w:rsid w:val="00762342"/>
    <w:rsid w:val="007625CB"/>
    <w:rsid w:val="00762EF3"/>
    <w:rsid w:val="00764BB6"/>
    <w:rsid w:val="007656C5"/>
    <w:rsid w:val="00770604"/>
    <w:rsid w:val="007708D8"/>
    <w:rsid w:val="00780735"/>
    <w:rsid w:val="00781EC2"/>
    <w:rsid w:val="00783080"/>
    <w:rsid w:val="00787BF7"/>
    <w:rsid w:val="0079048E"/>
    <w:rsid w:val="00790B70"/>
    <w:rsid w:val="00790C9C"/>
    <w:rsid w:val="0079376B"/>
    <w:rsid w:val="0079522F"/>
    <w:rsid w:val="00797DBC"/>
    <w:rsid w:val="007A1002"/>
    <w:rsid w:val="007A1AA3"/>
    <w:rsid w:val="007A3C3D"/>
    <w:rsid w:val="007A4932"/>
    <w:rsid w:val="007A5DA0"/>
    <w:rsid w:val="007A707C"/>
    <w:rsid w:val="007B0168"/>
    <w:rsid w:val="007B0DEB"/>
    <w:rsid w:val="007B1657"/>
    <w:rsid w:val="007B4D44"/>
    <w:rsid w:val="007B6539"/>
    <w:rsid w:val="007B7225"/>
    <w:rsid w:val="007C069D"/>
    <w:rsid w:val="007C0FBE"/>
    <w:rsid w:val="007C22C5"/>
    <w:rsid w:val="007C29ED"/>
    <w:rsid w:val="007C6221"/>
    <w:rsid w:val="007D1523"/>
    <w:rsid w:val="007D7109"/>
    <w:rsid w:val="007E5FD0"/>
    <w:rsid w:val="007F412A"/>
    <w:rsid w:val="007F5243"/>
    <w:rsid w:val="008012BB"/>
    <w:rsid w:val="00801418"/>
    <w:rsid w:val="0080467A"/>
    <w:rsid w:val="00805D9A"/>
    <w:rsid w:val="008103D3"/>
    <w:rsid w:val="00810B9C"/>
    <w:rsid w:val="00811071"/>
    <w:rsid w:val="00814DBA"/>
    <w:rsid w:val="00815264"/>
    <w:rsid w:val="00820254"/>
    <w:rsid w:val="008204B1"/>
    <w:rsid w:val="00821F6E"/>
    <w:rsid w:val="00824BAF"/>
    <w:rsid w:val="008309AE"/>
    <w:rsid w:val="00840C7D"/>
    <w:rsid w:val="00841A9F"/>
    <w:rsid w:val="00846786"/>
    <w:rsid w:val="00852901"/>
    <w:rsid w:val="008531C6"/>
    <w:rsid w:val="00855931"/>
    <w:rsid w:val="00856AB0"/>
    <w:rsid w:val="0085702D"/>
    <w:rsid w:val="008611BB"/>
    <w:rsid w:val="008636F9"/>
    <w:rsid w:val="00863E01"/>
    <w:rsid w:val="00874535"/>
    <w:rsid w:val="00874A93"/>
    <w:rsid w:val="00875443"/>
    <w:rsid w:val="00875701"/>
    <w:rsid w:val="0088063D"/>
    <w:rsid w:val="00882523"/>
    <w:rsid w:val="00885529"/>
    <w:rsid w:val="0089077C"/>
    <w:rsid w:val="008919F7"/>
    <w:rsid w:val="008A2688"/>
    <w:rsid w:val="008A3943"/>
    <w:rsid w:val="008A48BF"/>
    <w:rsid w:val="008A4DEF"/>
    <w:rsid w:val="008A7784"/>
    <w:rsid w:val="008A7DA4"/>
    <w:rsid w:val="008B1095"/>
    <w:rsid w:val="008B13C6"/>
    <w:rsid w:val="008B1798"/>
    <w:rsid w:val="008B44B7"/>
    <w:rsid w:val="008B488F"/>
    <w:rsid w:val="008C059A"/>
    <w:rsid w:val="008C27D8"/>
    <w:rsid w:val="008C4F96"/>
    <w:rsid w:val="008C63AB"/>
    <w:rsid w:val="008D17FA"/>
    <w:rsid w:val="008D1C7A"/>
    <w:rsid w:val="008D5CA0"/>
    <w:rsid w:val="008E137E"/>
    <w:rsid w:val="008E42FF"/>
    <w:rsid w:val="008E5A33"/>
    <w:rsid w:val="008E5F61"/>
    <w:rsid w:val="008E640A"/>
    <w:rsid w:val="008E7701"/>
    <w:rsid w:val="008F2E9F"/>
    <w:rsid w:val="008F5F63"/>
    <w:rsid w:val="009022E5"/>
    <w:rsid w:val="00905617"/>
    <w:rsid w:val="00905696"/>
    <w:rsid w:val="0090586B"/>
    <w:rsid w:val="00905CFE"/>
    <w:rsid w:val="00911834"/>
    <w:rsid w:val="00913042"/>
    <w:rsid w:val="009140CF"/>
    <w:rsid w:val="0091782F"/>
    <w:rsid w:val="009219E9"/>
    <w:rsid w:val="00923FB7"/>
    <w:rsid w:val="009247B3"/>
    <w:rsid w:val="00924F17"/>
    <w:rsid w:val="00926ABA"/>
    <w:rsid w:val="00927ACE"/>
    <w:rsid w:val="00930043"/>
    <w:rsid w:val="009354B8"/>
    <w:rsid w:val="00941969"/>
    <w:rsid w:val="00941E33"/>
    <w:rsid w:val="00946AF6"/>
    <w:rsid w:val="0094765B"/>
    <w:rsid w:val="00947DBF"/>
    <w:rsid w:val="0096024F"/>
    <w:rsid w:val="00972A9A"/>
    <w:rsid w:val="009737AB"/>
    <w:rsid w:val="009774EE"/>
    <w:rsid w:val="00981025"/>
    <w:rsid w:val="00982C2C"/>
    <w:rsid w:val="00987C4D"/>
    <w:rsid w:val="009947B6"/>
    <w:rsid w:val="00994DA9"/>
    <w:rsid w:val="009960C9"/>
    <w:rsid w:val="009A0FF7"/>
    <w:rsid w:val="009A1C8F"/>
    <w:rsid w:val="009A6040"/>
    <w:rsid w:val="009B1D73"/>
    <w:rsid w:val="009B3C15"/>
    <w:rsid w:val="009C2F06"/>
    <w:rsid w:val="009C6A6B"/>
    <w:rsid w:val="009C7A8E"/>
    <w:rsid w:val="009D12D3"/>
    <w:rsid w:val="009D7473"/>
    <w:rsid w:val="009E21A7"/>
    <w:rsid w:val="009E357E"/>
    <w:rsid w:val="009E3B6F"/>
    <w:rsid w:val="009E5468"/>
    <w:rsid w:val="009E5ECB"/>
    <w:rsid w:val="009E765A"/>
    <w:rsid w:val="009F04B4"/>
    <w:rsid w:val="009F07E4"/>
    <w:rsid w:val="009F0B4C"/>
    <w:rsid w:val="009F54C7"/>
    <w:rsid w:val="009F645A"/>
    <w:rsid w:val="009F6FE2"/>
    <w:rsid w:val="009F74ED"/>
    <w:rsid w:val="009F7534"/>
    <w:rsid w:val="00A01401"/>
    <w:rsid w:val="00A02E72"/>
    <w:rsid w:val="00A03064"/>
    <w:rsid w:val="00A06D22"/>
    <w:rsid w:val="00A06E80"/>
    <w:rsid w:val="00A1108D"/>
    <w:rsid w:val="00A1239C"/>
    <w:rsid w:val="00A224CF"/>
    <w:rsid w:val="00A24388"/>
    <w:rsid w:val="00A24A83"/>
    <w:rsid w:val="00A2566B"/>
    <w:rsid w:val="00A26F8A"/>
    <w:rsid w:val="00A3117A"/>
    <w:rsid w:val="00A3297D"/>
    <w:rsid w:val="00A3558F"/>
    <w:rsid w:val="00A36086"/>
    <w:rsid w:val="00A40180"/>
    <w:rsid w:val="00A40E74"/>
    <w:rsid w:val="00A4107D"/>
    <w:rsid w:val="00A419A2"/>
    <w:rsid w:val="00A42BED"/>
    <w:rsid w:val="00A462F5"/>
    <w:rsid w:val="00A46870"/>
    <w:rsid w:val="00A60DC2"/>
    <w:rsid w:val="00A61283"/>
    <w:rsid w:val="00A6291C"/>
    <w:rsid w:val="00A63970"/>
    <w:rsid w:val="00A645A7"/>
    <w:rsid w:val="00A6540E"/>
    <w:rsid w:val="00A65D07"/>
    <w:rsid w:val="00A65F7A"/>
    <w:rsid w:val="00A66483"/>
    <w:rsid w:val="00A666EF"/>
    <w:rsid w:val="00A70B9A"/>
    <w:rsid w:val="00A73C3D"/>
    <w:rsid w:val="00A73FBA"/>
    <w:rsid w:val="00A75C8F"/>
    <w:rsid w:val="00A7654F"/>
    <w:rsid w:val="00A76B74"/>
    <w:rsid w:val="00A77710"/>
    <w:rsid w:val="00A80E6C"/>
    <w:rsid w:val="00A82BCF"/>
    <w:rsid w:val="00A8644A"/>
    <w:rsid w:val="00A86ECC"/>
    <w:rsid w:val="00A90397"/>
    <w:rsid w:val="00A939C5"/>
    <w:rsid w:val="00A95551"/>
    <w:rsid w:val="00A97A83"/>
    <w:rsid w:val="00AA2F44"/>
    <w:rsid w:val="00AA321E"/>
    <w:rsid w:val="00AA6776"/>
    <w:rsid w:val="00AA691A"/>
    <w:rsid w:val="00AA7C91"/>
    <w:rsid w:val="00AB30A2"/>
    <w:rsid w:val="00AB3CFC"/>
    <w:rsid w:val="00AB4AD3"/>
    <w:rsid w:val="00AB5AE3"/>
    <w:rsid w:val="00AB6B76"/>
    <w:rsid w:val="00AB74B9"/>
    <w:rsid w:val="00AB7D73"/>
    <w:rsid w:val="00AC434D"/>
    <w:rsid w:val="00AC466F"/>
    <w:rsid w:val="00AC5F27"/>
    <w:rsid w:val="00AD30AD"/>
    <w:rsid w:val="00AE38F4"/>
    <w:rsid w:val="00AE4348"/>
    <w:rsid w:val="00AE5118"/>
    <w:rsid w:val="00AE78EC"/>
    <w:rsid w:val="00AF0886"/>
    <w:rsid w:val="00AF08B2"/>
    <w:rsid w:val="00AF3FDA"/>
    <w:rsid w:val="00AF408C"/>
    <w:rsid w:val="00AF62E1"/>
    <w:rsid w:val="00B05316"/>
    <w:rsid w:val="00B11608"/>
    <w:rsid w:val="00B1171F"/>
    <w:rsid w:val="00B15C96"/>
    <w:rsid w:val="00B1605D"/>
    <w:rsid w:val="00B16973"/>
    <w:rsid w:val="00B16A2E"/>
    <w:rsid w:val="00B20261"/>
    <w:rsid w:val="00B23A8B"/>
    <w:rsid w:val="00B2528D"/>
    <w:rsid w:val="00B25840"/>
    <w:rsid w:val="00B260B6"/>
    <w:rsid w:val="00B3104D"/>
    <w:rsid w:val="00B34CF9"/>
    <w:rsid w:val="00B35524"/>
    <w:rsid w:val="00B3797E"/>
    <w:rsid w:val="00B4293C"/>
    <w:rsid w:val="00B50934"/>
    <w:rsid w:val="00B60DEC"/>
    <w:rsid w:val="00B62A2C"/>
    <w:rsid w:val="00B646D7"/>
    <w:rsid w:val="00B65D60"/>
    <w:rsid w:val="00B676F4"/>
    <w:rsid w:val="00B70429"/>
    <w:rsid w:val="00B70F22"/>
    <w:rsid w:val="00B73669"/>
    <w:rsid w:val="00B736F7"/>
    <w:rsid w:val="00B74379"/>
    <w:rsid w:val="00B77770"/>
    <w:rsid w:val="00B82F89"/>
    <w:rsid w:val="00B84504"/>
    <w:rsid w:val="00B85202"/>
    <w:rsid w:val="00B91FDB"/>
    <w:rsid w:val="00B92F21"/>
    <w:rsid w:val="00B93F02"/>
    <w:rsid w:val="00B9428B"/>
    <w:rsid w:val="00B95ADC"/>
    <w:rsid w:val="00B95E31"/>
    <w:rsid w:val="00B9632D"/>
    <w:rsid w:val="00BA0ECA"/>
    <w:rsid w:val="00BA1222"/>
    <w:rsid w:val="00BA3323"/>
    <w:rsid w:val="00BA5D29"/>
    <w:rsid w:val="00BA5E50"/>
    <w:rsid w:val="00BB077D"/>
    <w:rsid w:val="00BB18FE"/>
    <w:rsid w:val="00BB19CA"/>
    <w:rsid w:val="00BB4857"/>
    <w:rsid w:val="00BC37B0"/>
    <w:rsid w:val="00BC41D5"/>
    <w:rsid w:val="00BC4D1A"/>
    <w:rsid w:val="00BC4D7D"/>
    <w:rsid w:val="00BC5C75"/>
    <w:rsid w:val="00BD1B88"/>
    <w:rsid w:val="00BD448D"/>
    <w:rsid w:val="00BD5FB8"/>
    <w:rsid w:val="00BD64FB"/>
    <w:rsid w:val="00BD6CDE"/>
    <w:rsid w:val="00BE1A75"/>
    <w:rsid w:val="00BE268A"/>
    <w:rsid w:val="00BE410F"/>
    <w:rsid w:val="00BE7F5F"/>
    <w:rsid w:val="00BF0C42"/>
    <w:rsid w:val="00BF1605"/>
    <w:rsid w:val="00BF44EE"/>
    <w:rsid w:val="00C027F1"/>
    <w:rsid w:val="00C02D4B"/>
    <w:rsid w:val="00C02DB3"/>
    <w:rsid w:val="00C11C3E"/>
    <w:rsid w:val="00C1367F"/>
    <w:rsid w:val="00C22147"/>
    <w:rsid w:val="00C23123"/>
    <w:rsid w:val="00C26551"/>
    <w:rsid w:val="00C2694D"/>
    <w:rsid w:val="00C30A24"/>
    <w:rsid w:val="00C414A6"/>
    <w:rsid w:val="00C43509"/>
    <w:rsid w:val="00C4443B"/>
    <w:rsid w:val="00C465B9"/>
    <w:rsid w:val="00C467CA"/>
    <w:rsid w:val="00C50574"/>
    <w:rsid w:val="00C507D7"/>
    <w:rsid w:val="00C50884"/>
    <w:rsid w:val="00C62B4E"/>
    <w:rsid w:val="00C644AB"/>
    <w:rsid w:val="00C64F7F"/>
    <w:rsid w:val="00C67B3B"/>
    <w:rsid w:val="00C767AA"/>
    <w:rsid w:val="00C76DCD"/>
    <w:rsid w:val="00C806FA"/>
    <w:rsid w:val="00C81268"/>
    <w:rsid w:val="00C82067"/>
    <w:rsid w:val="00C8769D"/>
    <w:rsid w:val="00C9246E"/>
    <w:rsid w:val="00C9250E"/>
    <w:rsid w:val="00C93654"/>
    <w:rsid w:val="00C95D2C"/>
    <w:rsid w:val="00C976C4"/>
    <w:rsid w:val="00CA0172"/>
    <w:rsid w:val="00CA0C9E"/>
    <w:rsid w:val="00CA1167"/>
    <w:rsid w:val="00CA6867"/>
    <w:rsid w:val="00CA6BE2"/>
    <w:rsid w:val="00CA7C0C"/>
    <w:rsid w:val="00CA7D79"/>
    <w:rsid w:val="00CB4BB8"/>
    <w:rsid w:val="00CB50B2"/>
    <w:rsid w:val="00CC1759"/>
    <w:rsid w:val="00CD29D7"/>
    <w:rsid w:val="00CD7E79"/>
    <w:rsid w:val="00CE1E78"/>
    <w:rsid w:val="00CE290C"/>
    <w:rsid w:val="00CE4C11"/>
    <w:rsid w:val="00CE7302"/>
    <w:rsid w:val="00CF3123"/>
    <w:rsid w:val="00CF5573"/>
    <w:rsid w:val="00D032F5"/>
    <w:rsid w:val="00D058C5"/>
    <w:rsid w:val="00D065DF"/>
    <w:rsid w:val="00D11E37"/>
    <w:rsid w:val="00D14EB9"/>
    <w:rsid w:val="00D15F39"/>
    <w:rsid w:val="00D20126"/>
    <w:rsid w:val="00D2406A"/>
    <w:rsid w:val="00D32001"/>
    <w:rsid w:val="00D3366E"/>
    <w:rsid w:val="00D368CE"/>
    <w:rsid w:val="00D36EC5"/>
    <w:rsid w:val="00D3765D"/>
    <w:rsid w:val="00D502D0"/>
    <w:rsid w:val="00D5573F"/>
    <w:rsid w:val="00D56C32"/>
    <w:rsid w:val="00D57859"/>
    <w:rsid w:val="00D607DB"/>
    <w:rsid w:val="00D6220B"/>
    <w:rsid w:val="00D62570"/>
    <w:rsid w:val="00D63ABF"/>
    <w:rsid w:val="00D644CA"/>
    <w:rsid w:val="00D7082D"/>
    <w:rsid w:val="00D744A4"/>
    <w:rsid w:val="00D76202"/>
    <w:rsid w:val="00D82E6C"/>
    <w:rsid w:val="00D840C5"/>
    <w:rsid w:val="00D844E8"/>
    <w:rsid w:val="00D85734"/>
    <w:rsid w:val="00D9165B"/>
    <w:rsid w:val="00D95546"/>
    <w:rsid w:val="00DA03CD"/>
    <w:rsid w:val="00DA140E"/>
    <w:rsid w:val="00DA1DBB"/>
    <w:rsid w:val="00DA2255"/>
    <w:rsid w:val="00DA403D"/>
    <w:rsid w:val="00DA4761"/>
    <w:rsid w:val="00DA5495"/>
    <w:rsid w:val="00DA600D"/>
    <w:rsid w:val="00DA607B"/>
    <w:rsid w:val="00DB062D"/>
    <w:rsid w:val="00DB30FF"/>
    <w:rsid w:val="00DB560D"/>
    <w:rsid w:val="00DB62CF"/>
    <w:rsid w:val="00DB703A"/>
    <w:rsid w:val="00DC1BE3"/>
    <w:rsid w:val="00DC4486"/>
    <w:rsid w:val="00DC5CEB"/>
    <w:rsid w:val="00DC75B1"/>
    <w:rsid w:val="00DC7E0E"/>
    <w:rsid w:val="00DC7E60"/>
    <w:rsid w:val="00DD07A6"/>
    <w:rsid w:val="00DD1AF0"/>
    <w:rsid w:val="00DD3C99"/>
    <w:rsid w:val="00DD52D0"/>
    <w:rsid w:val="00DD6983"/>
    <w:rsid w:val="00DD754D"/>
    <w:rsid w:val="00DE046C"/>
    <w:rsid w:val="00DE60C9"/>
    <w:rsid w:val="00DE6A55"/>
    <w:rsid w:val="00DF18B6"/>
    <w:rsid w:val="00DF1A2B"/>
    <w:rsid w:val="00DF3627"/>
    <w:rsid w:val="00DF39E3"/>
    <w:rsid w:val="00DF39FF"/>
    <w:rsid w:val="00E0271D"/>
    <w:rsid w:val="00E1021E"/>
    <w:rsid w:val="00E11154"/>
    <w:rsid w:val="00E11FAC"/>
    <w:rsid w:val="00E2137E"/>
    <w:rsid w:val="00E2375C"/>
    <w:rsid w:val="00E23793"/>
    <w:rsid w:val="00E26380"/>
    <w:rsid w:val="00E26F58"/>
    <w:rsid w:val="00E32AEC"/>
    <w:rsid w:val="00E32B36"/>
    <w:rsid w:val="00E35B49"/>
    <w:rsid w:val="00E371E6"/>
    <w:rsid w:val="00E373DD"/>
    <w:rsid w:val="00E37DCA"/>
    <w:rsid w:val="00E43EDA"/>
    <w:rsid w:val="00E45261"/>
    <w:rsid w:val="00E478E9"/>
    <w:rsid w:val="00E520C4"/>
    <w:rsid w:val="00E52146"/>
    <w:rsid w:val="00E64A3D"/>
    <w:rsid w:val="00E65B3D"/>
    <w:rsid w:val="00E7110E"/>
    <w:rsid w:val="00E73CDC"/>
    <w:rsid w:val="00E73EC1"/>
    <w:rsid w:val="00E74380"/>
    <w:rsid w:val="00E74C9F"/>
    <w:rsid w:val="00E7552D"/>
    <w:rsid w:val="00E7586C"/>
    <w:rsid w:val="00E763C1"/>
    <w:rsid w:val="00E77869"/>
    <w:rsid w:val="00E77DA6"/>
    <w:rsid w:val="00E82AAD"/>
    <w:rsid w:val="00E837F0"/>
    <w:rsid w:val="00E8523D"/>
    <w:rsid w:val="00E852EF"/>
    <w:rsid w:val="00E85324"/>
    <w:rsid w:val="00E86736"/>
    <w:rsid w:val="00E86D99"/>
    <w:rsid w:val="00E86EB7"/>
    <w:rsid w:val="00E8719A"/>
    <w:rsid w:val="00E93B25"/>
    <w:rsid w:val="00E9466A"/>
    <w:rsid w:val="00E94B90"/>
    <w:rsid w:val="00E95AC8"/>
    <w:rsid w:val="00EA0F4F"/>
    <w:rsid w:val="00EA1247"/>
    <w:rsid w:val="00EA1D84"/>
    <w:rsid w:val="00EA2624"/>
    <w:rsid w:val="00EA6452"/>
    <w:rsid w:val="00EB5D82"/>
    <w:rsid w:val="00EB69C2"/>
    <w:rsid w:val="00EC13EE"/>
    <w:rsid w:val="00EC5525"/>
    <w:rsid w:val="00EC5AEB"/>
    <w:rsid w:val="00EC6103"/>
    <w:rsid w:val="00EC7536"/>
    <w:rsid w:val="00ED1E08"/>
    <w:rsid w:val="00ED4469"/>
    <w:rsid w:val="00ED485E"/>
    <w:rsid w:val="00ED6A50"/>
    <w:rsid w:val="00EE30E1"/>
    <w:rsid w:val="00EE5BB9"/>
    <w:rsid w:val="00EE5F43"/>
    <w:rsid w:val="00EF2807"/>
    <w:rsid w:val="00EF4FAA"/>
    <w:rsid w:val="00EF5B14"/>
    <w:rsid w:val="00F012E3"/>
    <w:rsid w:val="00F0577E"/>
    <w:rsid w:val="00F073E7"/>
    <w:rsid w:val="00F076AD"/>
    <w:rsid w:val="00F07D4B"/>
    <w:rsid w:val="00F13285"/>
    <w:rsid w:val="00F152DB"/>
    <w:rsid w:val="00F15916"/>
    <w:rsid w:val="00F213DF"/>
    <w:rsid w:val="00F222A6"/>
    <w:rsid w:val="00F237C4"/>
    <w:rsid w:val="00F24FBD"/>
    <w:rsid w:val="00F26D24"/>
    <w:rsid w:val="00F32499"/>
    <w:rsid w:val="00F33576"/>
    <w:rsid w:val="00F3382B"/>
    <w:rsid w:val="00F36083"/>
    <w:rsid w:val="00F373D9"/>
    <w:rsid w:val="00F41C65"/>
    <w:rsid w:val="00F42136"/>
    <w:rsid w:val="00F42143"/>
    <w:rsid w:val="00F427F8"/>
    <w:rsid w:val="00F42E19"/>
    <w:rsid w:val="00F44C67"/>
    <w:rsid w:val="00F47110"/>
    <w:rsid w:val="00F52C4D"/>
    <w:rsid w:val="00F53C18"/>
    <w:rsid w:val="00F53C2C"/>
    <w:rsid w:val="00F54700"/>
    <w:rsid w:val="00F60B4B"/>
    <w:rsid w:val="00F61B53"/>
    <w:rsid w:val="00F6315E"/>
    <w:rsid w:val="00F643CB"/>
    <w:rsid w:val="00F70468"/>
    <w:rsid w:val="00F74552"/>
    <w:rsid w:val="00F74A94"/>
    <w:rsid w:val="00F7511D"/>
    <w:rsid w:val="00F770DE"/>
    <w:rsid w:val="00F835A4"/>
    <w:rsid w:val="00F84015"/>
    <w:rsid w:val="00F842A1"/>
    <w:rsid w:val="00F85050"/>
    <w:rsid w:val="00F92963"/>
    <w:rsid w:val="00F96E88"/>
    <w:rsid w:val="00FA0809"/>
    <w:rsid w:val="00FA37B8"/>
    <w:rsid w:val="00FA558E"/>
    <w:rsid w:val="00FB3EAA"/>
    <w:rsid w:val="00FB4DCF"/>
    <w:rsid w:val="00FB512E"/>
    <w:rsid w:val="00FB6077"/>
    <w:rsid w:val="00FB61BC"/>
    <w:rsid w:val="00FC2704"/>
    <w:rsid w:val="00FC342B"/>
    <w:rsid w:val="00FC556C"/>
    <w:rsid w:val="00FC557D"/>
    <w:rsid w:val="00FC6F1E"/>
    <w:rsid w:val="00FC791D"/>
    <w:rsid w:val="00FD2AB0"/>
    <w:rsid w:val="00FD325E"/>
    <w:rsid w:val="00FD4603"/>
    <w:rsid w:val="00FD53A9"/>
    <w:rsid w:val="00FE062C"/>
    <w:rsid w:val="00FE4873"/>
    <w:rsid w:val="00FE7E11"/>
    <w:rsid w:val="00FF76B1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9452B"/>
  <w15:chartTrackingRefBased/>
  <w15:docId w15:val="{FA112447-8536-4F81-860F-39FC352A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C1759"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1759"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C1759"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 w:cs="Times New Roman"/>
      <w:b/>
      <w:bCs/>
      <w:color w:val="4472C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C1759"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9F04B4"/>
    <w:pPr>
      <w:spacing w:before="240" w:after="200" w:line="276" w:lineRule="auto"/>
      <w:ind w:firstLine="425"/>
      <w:outlineLvl w:val="5"/>
    </w:pPr>
  </w:style>
  <w:style w:type="paragraph" w:customStyle="1" w:styleId="nadpisnazen">
    <w:name w:val="nadpis nařízení"/>
    <w:basedOn w:val="Normln"/>
    <w:next w:val="Normln"/>
    <w:link w:val="nadpisnazenChar"/>
    <w:rsid w:val="009F04B4"/>
    <w:pPr>
      <w:keepNext/>
      <w:keepLines/>
      <w:spacing w:before="120" w:after="200" w:line="276" w:lineRule="auto"/>
      <w:jc w:val="center"/>
      <w:outlineLvl w:val="0"/>
    </w:pPr>
    <w:rPr>
      <w:b/>
    </w:rPr>
  </w:style>
  <w:style w:type="paragraph" w:customStyle="1" w:styleId="Nzevzkona">
    <w:name w:val="Název zákona"/>
    <w:basedOn w:val="Normln"/>
    <w:next w:val="Normln"/>
    <w:rsid w:val="009F04B4"/>
    <w:pPr>
      <w:spacing w:before="120" w:after="200" w:line="276" w:lineRule="auto"/>
      <w:jc w:val="center"/>
      <w:outlineLvl w:val="0"/>
    </w:pPr>
    <w:rPr>
      <w:b/>
    </w:rPr>
  </w:style>
  <w:style w:type="paragraph" w:customStyle="1" w:styleId="ZKON">
    <w:name w:val="ZÁKON"/>
    <w:basedOn w:val="Normln"/>
    <w:next w:val="Nzevzkona"/>
    <w:rsid w:val="009F04B4"/>
    <w:pPr>
      <w:spacing w:after="200" w:line="276" w:lineRule="auto"/>
      <w:jc w:val="center"/>
      <w:outlineLvl w:val="0"/>
    </w:pPr>
    <w:rPr>
      <w:b/>
      <w:caps/>
    </w:rPr>
  </w:style>
  <w:style w:type="character" w:customStyle="1" w:styleId="nadpisnazenChar">
    <w:name w:val="nadpis nařízení Char"/>
    <w:basedOn w:val="Standardnpsmoodstavce"/>
    <w:link w:val="nadpisnazen"/>
    <w:rsid w:val="009F04B4"/>
    <w:rPr>
      <w:b/>
    </w:rPr>
  </w:style>
  <w:style w:type="paragraph" w:styleId="Odstavecseseznamem">
    <w:name w:val="List Paragraph"/>
    <w:basedOn w:val="Normln"/>
    <w:uiPriority w:val="34"/>
    <w:qFormat/>
    <w:rsid w:val="009F04B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37AB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37AB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hgkelc">
    <w:name w:val="hgkelc"/>
    <w:basedOn w:val="Standardnpsmoodstavce"/>
    <w:rsid w:val="00370E50"/>
  </w:style>
  <w:style w:type="character" w:customStyle="1" w:styleId="Nadpis1Char">
    <w:name w:val="Nadpis 1 Char"/>
    <w:basedOn w:val="Standardnpsmoodstavce"/>
    <w:link w:val="Nadpis1"/>
    <w:uiPriority w:val="9"/>
    <w:rsid w:val="00CC1759"/>
    <w:rPr>
      <w:rFonts w:ascii="Calibri Light" w:eastAsia="Times New Roman" w:hAnsi="Calibri Light" w:cs="Times New Roman"/>
      <w:b/>
      <w:bCs/>
      <w:color w:val="2F5496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C1759"/>
    <w:rPr>
      <w:rFonts w:ascii="Calibri Light" w:eastAsia="Times New Roman" w:hAnsi="Calibri Light" w:cs="Times New Roman"/>
      <w:b/>
      <w:bCs/>
      <w:color w:val="4472C4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C1759"/>
    <w:rPr>
      <w:rFonts w:ascii="Calibri Light" w:eastAsia="Times New Roman" w:hAnsi="Calibri Light" w:cs="Times New Roman"/>
      <w:b/>
      <w:bCs/>
      <w:color w:val="4472C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C1759"/>
    <w:rPr>
      <w:rFonts w:ascii="Calibri Light" w:eastAsia="Times New Roman" w:hAnsi="Calibri Light" w:cs="Times New Roman"/>
      <w:b/>
      <w:bCs/>
      <w:i/>
      <w:iCs/>
      <w:color w:val="4472C4"/>
      <w:lang w:eastAsia="cs-CZ"/>
    </w:rPr>
  </w:style>
  <w:style w:type="character" w:styleId="Odkaznakoment">
    <w:name w:val="annotation reference"/>
    <w:uiPriority w:val="99"/>
    <w:semiHidden/>
    <w:unhideWhenUsed/>
    <w:rsid w:val="00CC17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C1759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C1759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17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1759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CC1759"/>
    <w:rPr>
      <w:vertAlign w:val="superscript"/>
    </w:rPr>
  </w:style>
  <w:style w:type="paragraph" w:styleId="Revize">
    <w:name w:val="Revision"/>
    <w:hidden/>
    <w:uiPriority w:val="99"/>
    <w:semiHidden/>
    <w:rsid w:val="00CC1759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C1759"/>
    <w:pPr>
      <w:spacing w:after="120"/>
    </w:pPr>
    <w:rPr>
      <w:rFonts w:ascii="Calibri" w:eastAsia="Times New Roman" w:hAnsi="Calibri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C1759"/>
    <w:rPr>
      <w:rFonts w:ascii="Calibri" w:eastAsia="Times New Roman" w:hAnsi="Calibri" w:cs="Times New Roman"/>
      <w:lang w:eastAsia="cs-CZ"/>
    </w:rPr>
  </w:style>
  <w:style w:type="paragraph" w:customStyle="1" w:styleId="Textbodu">
    <w:name w:val="Text bodu"/>
    <w:basedOn w:val="Normln"/>
    <w:rsid w:val="00CC1759"/>
    <w:pPr>
      <w:numPr>
        <w:ilvl w:val="2"/>
        <w:numId w:val="1"/>
      </w:numPr>
      <w:tabs>
        <w:tab w:val="clear" w:pos="851"/>
      </w:tabs>
      <w:spacing w:after="0" w:line="240" w:lineRule="auto"/>
      <w:ind w:left="2160" w:hanging="180"/>
      <w:outlineLvl w:val="8"/>
    </w:pPr>
    <w:rPr>
      <w:rFonts w:ascii="Calibri" w:eastAsia="Times New Roman" w:hAnsi="Calibri" w:cs="Times New Roman"/>
    </w:rPr>
  </w:style>
  <w:style w:type="paragraph" w:customStyle="1" w:styleId="Textpsmene">
    <w:name w:val="Text písmene"/>
    <w:basedOn w:val="Normln"/>
    <w:rsid w:val="00CC1759"/>
    <w:pPr>
      <w:numPr>
        <w:ilvl w:val="1"/>
        <w:numId w:val="1"/>
      </w:numPr>
      <w:tabs>
        <w:tab w:val="clear" w:pos="425"/>
      </w:tabs>
      <w:spacing w:after="0" w:line="240" w:lineRule="auto"/>
      <w:ind w:left="1440" w:hanging="360"/>
      <w:outlineLvl w:val="7"/>
    </w:pPr>
    <w:rPr>
      <w:rFonts w:ascii="Calibri" w:eastAsia="Times New Roman" w:hAnsi="Calibri" w:cs="Times New Roman"/>
    </w:rPr>
  </w:style>
  <w:style w:type="paragraph" w:customStyle="1" w:styleId="Textodstavce">
    <w:name w:val="Text odstavce"/>
    <w:basedOn w:val="Normln"/>
    <w:link w:val="TextodstavceCharChar"/>
    <w:rsid w:val="00CC1759"/>
    <w:pPr>
      <w:numPr>
        <w:numId w:val="1"/>
      </w:numPr>
      <w:tabs>
        <w:tab w:val="clear" w:pos="785"/>
        <w:tab w:val="left" w:pos="851"/>
      </w:tabs>
      <w:spacing w:before="120" w:after="120" w:line="240" w:lineRule="auto"/>
      <w:ind w:left="720" w:hanging="360"/>
      <w:outlineLvl w:val="6"/>
    </w:pPr>
    <w:rPr>
      <w:rFonts w:ascii="Calibri" w:eastAsia="Times New Roman" w:hAnsi="Calibri" w:cs="Times New Roman"/>
    </w:rPr>
  </w:style>
  <w:style w:type="character" w:customStyle="1" w:styleId="TextodstavceCharChar">
    <w:name w:val="Text odstavce Char Char"/>
    <w:link w:val="Textodstavce"/>
    <w:locked/>
    <w:rsid w:val="00CC1759"/>
    <w:rPr>
      <w:rFonts w:ascii="Calibri" w:eastAsia="Times New Roman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CC1759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C1759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1759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C1759"/>
    <w:rPr>
      <w:rFonts w:ascii="Calibri" w:eastAsia="Times New Roman" w:hAnsi="Calibri" w:cs="Times New Roman"/>
      <w:lang w:eastAsia="cs-CZ"/>
    </w:rPr>
  </w:style>
  <w:style w:type="paragraph" w:styleId="Normlnodsazen">
    <w:name w:val="Normal Indent"/>
    <w:basedOn w:val="Normln"/>
    <w:uiPriority w:val="99"/>
    <w:unhideWhenUsed/>
    <w:rsid w:val="00CC1759"/>
    <w:pPr>
      <w:spacing w:after="200" w:line="276" w:lineRule="auto"/>
      <w:ind w:left="720"/>
    </w:pPr>
    <w:rPr>
      <w:rFonts w:ascii="Calibri" w:eastAsia="Calibri" w:hAnsi="Calibri" w:cs="Times New Roman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C1759"/>
    <w:pPr>
      <w:numPr>
        <w:ilvl w:val="1"/>
      </w:num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CC1759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1759"/>
    <w:pPr>
      <w:pBdr>
        <w:bottom w:val="single" w:sz="8" w:space="4" w:color="4472C4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CC1759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cs-CZ"/>
    </w:rPr>
  </w:style>
  <w:style w:type="character" w:styleId="Zdraznn">
    <w:name w:val="Emphasis"/>
    <w:uiPriority w:val="20"/>
    <w:qFormat/>
    <w:rsid w:val="00CC1759"/>
    <w:rPr>
      <w:i/>
      <w:iCs/>
    </w:rPr>
  </w:style>
  <w:style w:type="character" w:styleId="Hypertextovodkaz">
    <w:name w:val="Hyperlink"/>
    <w:uiPriority w:val="99"/>
    <w:unhideWhenUsed/>
    <w:rsid w:val="00CC1759"/>
    <w:rPr>
      <w:color w:val="0563C1"/>
      <w:u w:val="single"/>
    </w:rPr>
  </w:style>
  <w:style w:type="table" w:styleId="Mkatabulky">
    <w:name w:val="Table Grid"/>
    <w:basedOn w:val="Normlntabulka"/>
    <w:uiPriority w:val="59"/>
    <w:rsid w:val="00CC1759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ulek">
    <w:name w:val="caption"/>
    <w:basedOn w:val="Normln"/>
    <w:next w:val="Normln"/>
    <w:uiPriority w:val="35"/>
    <w:semiHidden/>
    <w:unhideWhenUsed/>
    <w:qFormat/>
    <w:rsid w:val="00CC1759"/>
    <w:pPr>
      <w:spacing w:after="200" w:line="240" w:lineRule="auto"/>
    </w:pPr>
    <w:rPr>
      <w:rFonts w:ascii="Calibri" w:eastAsia="Calibri" w:hAnsi="Calibri" w:cs="Times New Roman"/>
      <w:b/>
      <w:bCs/>
      <w:color w:val="4472C4"/>
      <w:sz w:val="18"/>
      <w:szCs w:val="18"/>
      <w:lang w:eastAsia="cs-CZ"/>
    </w:rPr>
  </w:style>
  <w:style w:type="character" w:customStyle="1" w:styleId="Nevyeenzmnka1">
    <w:name w:val="Nevyřešená zmínka1"/>
    <w:uiPriority w:val="99"/>
    <w:semiHidden/>
    <w:unhideWhenUsed/>
    <w:rsid w:val="00CC1759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75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759"/>
    <w:rPr>
      <w:rFonts w:ascii="Tahoma" w:eastAsia="Calibri" w:hAnsi="Tahoma" w:cs="Tahoma"/>
      <w:sz w:val="16"/>
      <w:szCs w:val="16"/>
    </w:rPr>
  </w:style>
  <w:style w:type="paragraph" w:customStyle="1" w:styleId="s1">
    <w:name w:val="s1"/>
    <w:basedOn w:val="Normln"/>
    <w:qFormat/>
    <w:rsid w:val="00CC1759"/>
    <w:pPr>
      <w:widowControl w:val="0"/>
      <w:suppressAutoHyphens/>
      <w:spacing w:before="58" w:after="58" w:line="276" w:lineRule="auto"/>
      <w:jc w:val="both"/>
    </w:pPr>
    <w:rPr>
      <w:rFonts w:ascii="Arial" w:eastAsia="Noto Sans CJK SC Regular" w:hAnsi="Arial" w:cs="Lohit Devanagari"/>
      <w:kern w:val="2"/>
      <w:szCs w:val="24"/>
      <w:lang w:val="en-US" w:eastAsia="zh-CN" w:bidi="hi-IN"/>
    </w:rPr>
  </w:style>
  <w:style w:type="paragraph" w:customStyle="1" w:styleId="s30">
    <w:name w:val="s30"/>
    <w:basedOn w:val="Normln"/>
    <w:qFormat/>
    <w:rsid w:val="00CC1759"/>
    <w:pPr>
      <w:widowControl w:val="0"/>
      <w:suppressAutoHyphens/>
      <w:spacing w:before="58" w:after="58" w:line="276" w:lineRule="auto"/>
      <w:jc w:val="both"/>
    </w:pPr>
    <w:rPr>
      <w:rFonts w:ascii="Arial" w:eastAsia="Noto Sans CJK SC Regular" w:hAnsi="Arial" w:cs="Lohit Devanagari"/>
      <w:kern w:val="2"/>
      <w:szCs w:val="24"/>
      <w:lang w:val="en-US" w:eastAsia="zh-CN" w:bidi="hi-IN"/>
    </w:rPr>
  </w:style>
  <w:style w:type="character" w:customStyle="1" w:styleId="normaltextrun">
    <w:name w:val="normaltextrun"/>
    <w:basedOn w:val="Standardnpsmoodstavce"/>
    <w:rsid w:val="00CC1759"/>
  </w:style>
  <w:style w:type="paragraph" w:customStyle="1" w:styleId="paragraph">
    <w:name w:val="paragraph"/>
    <w:basedOn w:val="Normln"/>
    <w:rsid w:val="00CC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CC1759"/>
  </w:style>
  <w:style w:type="paragraph" w:customStyle="1" w:styleId="CM1">
    <w:name w:val="CM1"/>
    <w:basedOn w:val="Normln"/>
    <w:next w:val="Normln"/>
    <w:uiPriority w:val="99"/>
    <w:rsid w:val="00CC17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M3">
    <w:name w:val="CM3"/>
    <w:basedOn w:val="Normln"/>
    <w:next w:val="Normln"/>
    <w:uiPriority w:val="99"/>
    <w:rsid w:val="00CC17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adpisparagrafu">
    <w:name w:val="Nadpis paragrafu"/>
    <w:basedOn w:val="Normln"/>
    <w:next w:val="Textodstavce"/>
    <w:rsid w:val="002956CF"/>
    <w:pPr>
      <w:keepNext/>
      <w:keepLines/>
      <w:spacing w:before="240" w:after="200" w:line="276" w:lineRule="auto"/>
      <w:jc w:val="center"/>
      <w:outlineLvl w:val="5"/>
    </w:pPr>
    <w:rPr>
      <w:b/>
    </w:rPr>
  </w:style>
  <w:style w:type="paragraph" w:customStyle="1" w:styleId="Novelizanbod">
    <w:name w:val="Novelizační bod"/>
    <w:basedOn w:val="Normln"/>
    <w:next w:val="Normln"/>
    <w:rsid w:val="0055714D"/>
    <w:pPr>
      <w:keepNext/>
      <w:keepLines/>
      <w:numPr>
        <w:numId w:val="2"/>
      </w:numPr>
      <w:tabs>
        <w:tab w:val="left" w:pos="851"/>
      </w:tabs>
      <w:spacing w:before="480" w:after="120" w:line="276" w:lineRule="auto"/>
    </w:pPr>
  </w:style>
  <w:style w:type="paragraph" w:customStyle="1" w:styleId="Default">
    <w:name w:val="Default"/>
    <w:rsid w:val="007D710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s23">
    <w:name w:val="s23"/>
    <w:basedOn w:val="Standardnpsmoodstavce"/>
    <w:rsid w:val="00B70F22"/>
  </w:style>
  <w:style w:type="character" w:styleId="Siln">
    <w:name w:val="Strong"/>
    <w:basedOn w:val="Standardnpsmoodstavce"/>
    <w:uiPriority w:val="22"/>
    <w:qFormat/>
    <w:rsid w:val="0061333C"/>
    <w:rPr>
      <w:b/>
      <w:bCs/>
    </w:rPr>
  </w:style>
  <w:style w:type="paragraph" w:customStyle="1" w:styleId="l5">
    <w:name w:val="l5"/>
    <w:basedOn w:val="Normln"/>
    <w:rsid w:val="00A2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A2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A256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361/2007%20Sb.%252337'&amp;ucin-k-dni='30.12.9999'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361/2007%20Sb.%2523P%25F8%25EDl.7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65FB0-6DEA-43D9-B201-11D59308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31</Pages>
  <Words>6890</Words>
  <Characters>40652</Characters>
  <Application>Microsoft Office Word</Application>
  <DocSecurity>0</DocSecurity>
  <Lines>338</Lines>
  <Paragraphs>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Office365 deploy</Company>
  <LinksUpToDate>false</LinksUpToDate>
  <CharactersWithSpaces>47448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Zemanová Petra, JUDr.</dc:creator>
  <cp:keywords/>
  <dc:description/>
  <cp:lastModifiedBy>Zemanová Petra, JUDr.</cp:lastModifiedBy>
  <cp:revision>634</cp:revision>
  <cp:lastPrinted>2023-06-16T11:49:00Z</cp:lastPrinted>
  <dcterms:created xsi:type="dcterms:W3CDTF">2024-04-09T08:54:00Z</dcterms:created>
  <dcterms:modified xsi:type="dcterms:W3CDTF">2024-09-12T08:37:00Z</dcterms:modified>
</cp:coreProperties>
</file>